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BE" w:rsidRPr="00740368" w:rsidRDefault="00DD45BE" w:rsidP="007E0288">
      <w:pPr>
        <w:spacing w:after="0"/>
        <w:jc w:val="center"/>
        <w:rPr>
          <w:rFonts w:ascii="Times New Roman" w:hAnsi="Times New Roman" w:cs="Times New Roman"/>
        </w:rPr>
      </w:pPr>
      <w:r w:rsidRPr="00740368">
        <w:rPr>
          <w:rFonts w:ascii="Times New Roman" w:hAnsi="Times New Roman" w:cs="Times New Roman"/>
          <w:b/>
        </w:rPr>
        <w:t xml:space="preserve">THE INFORMATIONAL </w:t>
      </w:r>
      <w:r>
        <w:rPr>
          <w:rFonts w:ascii="Times New Roman" w:hAnsi="Times New Roman" w:cs="Times New Roman"/>
          <w:b/>
        </w:rPr>
        <w:t>CORRLINKS NEWSLETTER (ICON) #102</w:t>
      </w:r>
    </w:p>
    <w:p w:rsidR="00DD45BE" w:rsidRPr="00740368" w:rsidRDefault="00DD45BE" w:rsidP="007E02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2024 – HOMEOWNER’S ASSOCIATIONS</w:t>
      </w:r>
    </w:p>
    <w:p w:rsidR="00DD45BE" w:rsidRPr="00740368" w:rsidRDefault="00DD45BE" w:rsidP="007E0288">
      <w:pPr>
        <w:spacing w:after="0"/>
        <w:rPr>
          <w:rFonts w:ascii="Times New Roman" w:hAnsi="Times New Roman" w:cs="Times New Roman"/>
          <w:b/>
        </w:rPr>
      </w:pPr>
    </w:p>
    <w:p w:rsidR="00DD45BE" w:rsidRDefault="00DD45BE" w:rsidP="007E028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40368">
        <w:rPr>
          <w:rFonts w:ascii="Times New Roman" w:hAnsi="Times New Roman" w:cs="Times New Roman"/>
        </w:rPr>
        <w:t>ICoN</w:t>
      </w:r>
      <w:proofErr w:type="spellEnd"/>
      <w:r w:rsidRPr="00740368">
        <w:rPr>
          <w:rFonts w:ascii="Times New Roman" w:hAnsi="Times New Roman" w:cs="Times New Roman"/>
        </w:rPr>
        <w:t xml:space="preserve"> provides legal, treatment, activism news &amp; practical info for incarcerated</w:t>
      </w:r>
      <w:r w:rsidR="00CF5A47">
        <w:rPr>
          <w:rFonts w:ascii="Times New Roman" w:hAnsi="Times New Roman" w:cs="Times New Roman"/>
        </w:rPr>
        <w:t xml:space="preserve"> SOs. Send inquiries in a</w:t>
      </w:r>
      <w:r w:rsidRPr="00740368">
        <w:rPr>
          <w:rFonts w:ascii="Times New Roman" w:hAnsi="Times New Roman" w:cs="Times New Roman"/>
        </w:rPr>
        <w:t xml:space="preserve"> </w:t>
      </w:r>
      <w:proofErr w:type="spellStart"/>
      <w:r w:rsidRPr="00740368">
        <w:rPr>
          <w:rFonts w:ascii="Times New Roman" w:hAnsi="Times New Roman" w:cs="Times New Roman"/>
        </w:rPr>
        <w:t>CorrLinks</w:t>
      </w:r>
      <w:proofErr w:type="spellEnd"/>
      <w:r w:rsidRPr="00740368">
        <w:rPr>
          <w:rFonts w:ascii="Times New Roman" w:hAnsi="Times New Roman" w:cs="Times New Roman"/>
        </w:rPr>
        <w:t xml:space="preserve"> email (iamthefallen1@yahoo.com) or to Derek Logue, 2211 CR 400, </w:t>
      </w:r>
      <w:proofErr w:type="gramStart"/>
      <w:r w:rsidRPr="00740368">
        <w:rPr>
          <w:rFonts w:ascii="Times New Roman" w:hAnsi="Times New Roman" w:cs="Times New Roman"/>
        </w:rPr>
        <w:t>Tobias</w:t>
      </w:r>
      <w:proofErr w:type="gramEnd"/>
      <w:r w:rsidR="00CF5A47">
        <w:rPr>
          <w:rFonts w:ascii="Times New Roman" w:hAnsi="Times New Roman" w:cs="Times New Roman"/>
        </w:rPr>
        <w:t xml:space="preserve"> NE 68453. </w:t>
      </w:r>
      <w:r w:rsidRPr="00740368">
        <w:rPr>
          <w:rFonts w:ascii="Times New Roman" w:hAnsi="Times New Roman" w:cs="Times New Roman"/>
        </w:rPr>
        <w:t>I don’t advise/assist on appeals, sentencing</w:t>
      </w:r>
      <w:r>
        <w:rPr>
          <w:rFonts w:ascii="Times New Roman" w:hAnsi="Times New Roman" w:cs="Times New Roman"/>
        </w:rPr>
        <w:t>/prison issues</w:t>
      </w:r>
      <w:r w:rsidR="00CF5A47">
        <w:rPr>
          <w:rFonts w:ascii="Times New Roman" w:hAnsi="Times New Roman" w:cs="Times New Roman"/>
        </w:rPr>
        <w:t>, non-SO news</w:t>
      </w:r>
      <w:r w:rsidRPr="00740368">
        <w:rPr>
          <w:rFonts w:ascii="Times New Roman" w:hAnsi="Times New Roman" w:cs="Times New Roman"/>
        </w:rPr>
        <w:t xml:space="preserve"> &amp;</w:t>
      </w:r>
      <w:r w:rsidR="00D85097">
        <w:rPr>
          <w:rFonts w:ascii="Times New Roman" w:hAnsi="Times New Roman" w:cs="Times New Roman"/>
        </w:rPr>
        <w:t xml:space="preserve"> services like people-finding, </w:t>
      </w:r>
      <w:proofErr w:type="spellStart"/>
      <w:r w:rsidR="00D85097">
        <w:rPr>
          <w:rFonts w:ascii="Times New Roman" w:hAnsi="Times New Roman" w:cs="Times New Roman"/>
        </w:rPr>
        <w:t>P</w:t>
      </w:r>
      <w:bookmarkStart w:id="0" w:name="_GoBack"/>
      <w:bookmarkEnd w:id="0"/>
      <w:r w:rsidRPr="00740368">
        <w:rPr>
          <w:rFonts w:ascii="Times New Roman" w:hAnsi="Times New Roman" w:cs="Times New Roman"/>
        </w:rPr>
        <w:t>enpals</w:t>
      </w:r>
      <w:proofErr w:type="spellEnd"/>
      <w:r w:rsidRPr="00740368">
        <w:rPr>
          <w:rFonts w:ascii="Times New Roman" w:hAnsi="Times New Roman" w:cs="Times New Roman"/>
        </w:rPr>
        <w:t xml:space="preserve"> &amp; mail forwarding.</w:t>
      </w:r>
    </w:p>
    <w:p w:rsidR="00DD45BE" w:rsidRDefault="00DD45BE" w:rsidP="007E0288">
      <w:pPr>
        <w:spacing w:after="0"/>
        <w:jc w:val="both"/>
        <w:rPr>
          <w:rFonts w:ascii="Times New Roman" w:hAnsi="Times New Roman" w:cs="Times New Roman"/>
        </w:rPr>
      </w:pPr>
    </w:p>
    <w:p w:rsidR="00DD45BE" w:rsidRDefault="00227986" w:rsidP="007E02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LAW</w:t>
      </w:r>
      <w:r w:rsidR="00DD45BE" w:rsidRPr="00E401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WATCH</w:t>
      </w:r>
    </w:p>
    <w:p w:rsidR="00DD45BE" w:rsidRDefault="00DD45BE" w:rsidP="007E0288">
      <w:pPr>
        <w:spacing w:after="0"/>
        <w:jc w:val="both"/>
        <w:rPr>
          <w:rFonts w:ascii="Times New Roman" w:hAnsi="Times New Roman" w:cs="Times New Roman"/>
          <w:b/>
        </w:rPr>
      </w:pPr>
    </w:p>
    <w:p w:rsidR="00227986" w:rsidRDefault="007313F2" w:rsidP="008751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CO:</w:t>
      </w:r>
      <w:r w:rsidR="008751DF">
        <w:rPr>
          <w:rFonts w:ascii="Times New Roman" w:hAnsi="Times New Roman" w:cs="Times New Roman"/>
        </w:rPr>
        <w:t xml:space="preserve"> </w:t>
      </w:r>
      <w:r w:rsidR="001C3168">
        <w:rPr>
          <w:rFonts w:ascii="Times New Roman" w:hAnsi="Times New Roman" w:cs="Times New Roman"/>
        </w:rPr>
        <w:t xml:space="preserve">The </w:t>
      </w:r>
      <w:r w:rsidR="008751DF" w:rsidRPr="008751DF">
        <w:rPr>
          <w:rFonts w:ascii="Times New Roman" w:hAnsi="Times New Roman" w:cs="Times New Roman"/>
        </w:rPr>
        <w:t>C</w:t>
      </w:r>
      <w:r w:rsidR="008751DF">
        <w:rPr>
          <w:rFonts w:ascii="Times New Roman" w:hAnsi="Times New Roman" w:cs="Times New Roman"/>
        </w:rPr>
        <w:t xml:space="preserve">O </w:t>
      </w:r>
      <w:r w:rsidR="008751DF" w:rsidRPr="008751DF">
        <w:rPr>
          <w:rFonts w:ascii="Times New Roman" w:hAnsi="Times New Roman" w:cs="Times New Roman"/>
        </w:rPr>
        <w:t>B</w:t>
      </w:r>
      <w:r w:rsidR="008751DF">
        <w:rPr>
          <w:rFonts w:ascii="Times New Roman" w:hAnsi="Times New Roman" w:cs="Times New Roman"/>
        </w:rPr>
        <w:t xml:space="preserve">ureau of </w:t>
      </w:r>
      <w:r w:rsidR="008751DF" w:rsidRPr="008751DF">
        <w:rPr>
          <w:rFonts w:ascii="Times New Roman" w:hAnsi="Times New Roman" w:cs="Times New Roman"/>
        </w:rPr>
        <w:t>I</w:t>
      </w:r>
      <w:r w:rsidR="008751DF">
        <w:rPr>
          <w:rFonts w:ascii="Times New Roman" w:hAnsi="Times New Roman" w:cs="Times New Roman"/>
        </w:rPr>
        <w:t>nvestigation (CBI)</w:t>
      </w:r>
      <w:r w:rsidR="008751DF" w:rsidRPr="008751DF">
        <w:rPr>
          <w:rFonts w:ascii="Times New Roman" w:hAnsi="Times New Roman" w:cs="Times New Roman"/>
        </w:rPr>
        <w:t xml:space="preserve"> released the findings of the investigation into Yvonne “Missy” Woods, which concluded Woods’ handling of DNA testing data affected 652 cases between 2008 </w:t>
      </w:r>
      <w:r w:rsidR="008751DF">
        <w:rPr>
          <w:rFonts w:ascii="Times New Roman" w:hAnsi="Times New Roman" w:cs="Times New Roman"/>
        </w:rPr>
        <w:t>&amp;</w:t>
      </w:r>
      <w:r w:rsidR="008751DF" w:rsidRPr="008751DF">
        <w:rPr>
          <w:rFonts w:ascii="Times New Roman" w:hAnsi="Times New Roman" w:cs="Times New Roman"/>
        </w:rPr>
        <w:t xml:space="preserve"> 2023, including posting incomplete results in some cases. A review of her work from 1994 to 2008 is also </w:t>
      </w:r>
      <w:r w:rsidR="008751DF">
        <w:rPr>
          <w:rFonts w:ascii="Times New Roman" w:hAnsi="Times New Roman" w:cs="Times New Roman"/>
        </w:rPr>
        <w:t xml:space="preserve">underway, according to the CBI. </w:t>
      </w:r>
      <w:r w:rsidR="008751DF" w:rsidRPr="008751DF">
        <w:rPr>
          <w:rFonts w:ascii="Times New Roman" w:hAnsi="Times New Roman" w:cs="Times New Roman"/>
        </w:rPr>
        <w:t xml:space="preserve">“This discovery puts all of her work in question, </w:t>
      </w:r>
      <w:r w:rsidR="008751DF">
        <w:rPr>
          <w:rFonts w:ascii="Times New Roman" w:hAnsi="Times New Roman" w:cs="Times New Roman"/>
        </w:rPr>
        <w:t>&amp;</w:t>
      </w:r>
      <w:r w:rsidR="008751DF" w:rsidRPr="008751DF">
        <w:rPr>
          <w:rFonts w:ascii="Times New Roman" w:hAnsi="Times New Roman" w:cs="Times New Roman"/>
        </w:rPr>
        <w:t xml:space="preserve"> CBI is in the process of reviewing all her previous work for data manipulation to ensure the integrity of all CBI laborat</w:t>
      </w:r>
      <w:r w:rsidR="00DC4750">
        <w:rPr>
          <w:rFonts w:ascii="Times New Roman" w:hAnsi="Times New Roman" w:cs="Times New Roman"/>
        </w:rPr>
        <w:t xml:space="preserve">ory results. </w:t>
      </w:r>
      <w:proofErr w:type="spellStart"/>
      <w:r w:rsidR="00DC4750">
        <w:rPr>
          <w:rFonts w:ascii="Times New Roman" w:hAnsi="Times New Roman" w:cs="Times New Roman"/>
        </w:rPr>
        <w:t>The</w:t>
      </w:r>
      <w:r w:rsidR="008751DF" w:rsidRPr="008751DF">
        <w:rPr>
          <w:rFonts w:ascii="Times New Roman" w:hAnsi="Times New Roman" w:cs="Times New Roman"/>
        </w:rPr>
        <w:t>CBI</w:t>
      </w:r>
      <w:proofErr w:type="spellEnd"/>
      <w:r w:rsidR="008751DF" w:rsidRPr="008751DF">
        <w:rPr>
          <w:rFonts w:ascii="Times New Roman" w:hAnsi="Times New Roman" w:cs="Times New Roman"/>
        </w:rPr>
        <w:t xml:space="preserve"> brought in third-party investigative resources to protect the integrity of the inquiry.”</w:t>
      </w:r>
    </w:p>
    <w:p w:rsidR="00166C81" w:rsidRDefault="00166C81" w:rsidP="008751DF">
      <w:pPr>
        <w:spacing w:after="0"/>
        <w:jc w:val="both"/>
        <w:rPr>
          <w:rFonts w:ascii="Times New Roman" w:hAnsi="Times New Roman" w:cs="Times New Roman"/>
        </w:rPr>
      </w:pPr>
    </w:p>
    <w:p w:rsidR="00166C81" w:rsidRDefault="00166C81" w:rsidP="00166C8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66C81">
        <w:rPr>
          <w:rFonts w:ascii="Times New Roman" w:hAnsi="Times New Roman" w:cs="Times New Roman"/>
          <w:i/>
        </w:rPr>
        <w:t xml:space="preserve">In the Matter of Rashid </w:t>
      </w:r>
      <w:proofErr w:type="spellStart"/>
      <w:r w:rsidRPr="00166C81">
        <w:rPr>
          <w:rFonts w:ascii="Times New Roman" w:hAnsi="Times New Roman" w:cs="Times New Roman"/>
          <w:i/>
        </w:rPr>
        <w:t>Laliveres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66C81">
        <w:rPr>
          <w:rFonts w:ascii="Times New Roman" w:hAnsi="Times New Roman" w:cs="Times New Roman"/>
        </w:rPr>
        <w:t>No.</w:t>
      </w:r>
      <w:proofErr w:type="gramEnd"/>
      <w:r w:rsidRPr="00166C81">
        <w:rPr>
          <w:rFonts w:ascii="Times New Roman" w:hAnsi="Times New Roman" w:cs="Times New Roman"/>
        </w:rPr>
        <w:t xml:space="preserve"> COA 23-742</w:t>
      </w:r>
      <w:r>
        <w:rPr>
          <w:rFonts w:ascii="Times New Roman" w:hAnsi="Times New Roman" w:cs="Times New Roman"/>
        </w:rPr>
        <w:t xml:space="preserve"> (NC Ct of Apps, 2/20/24): Upheld registration requirement of an RP from NY; RP argued that registration shouldn’t be required because attempted offenses</w:t>
      </w:r>
      <w:r w:rsidRPr="00166C81">
        <w:rPr>
          <w:rFonts w:ascii="Times New Roman" w:hAnsi="Times New Roman" w:cs="Times New Roman"/>
        </w:rPr>
        <w:t xml:space="preserve"> are not included in the defini</w:t>
      </w:r>
      <w:r>
        <w:rPr>
          <w:rFonts w:ascii="Times New Roman" w:hAnsi="Times New Roman" w:cs="Times New Roman"/>
        </w:rPr>
        <w:t>tion of a reportable conviction in NC statutes, but N.C. Gen. Stat. §</w:t>
      </w:r>
      <w:r w:rsidRPr="00166C81">
        <w:rPr>
          <w:rFonts w:ascii="Times New Roman" w:hAnsi="Times New Roman" w:cs="Times New Roman"/>
        </w:rPr>
        <w:t>14-208.6(4</w:t>
      </w:r>
      <w:proofErr w:type="gramStart"/>
      <w:r w:rsidRPr="00166C81">
        <w:rPr>
          <w:rFonts w:ascii="Times New Roman" w:hAnsi="Times New Roman" w:cs="Times New Roman"/>
        </w:rPr>
        <w:t>)(</w:t>
      </w:r>
      <w:proofErr w:type="gramEnd"/>
      <w:r w:rsidRPr="00166C81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specifically states registration in NC is required if required to register in another state.  </w:t>
      </w:r>
    </w:p>
    <w:p w:rsidR="006A444B" w:rsidRDefault="006A444B" w:rsidP="008751DF">
      <w:pPr>
        <w:spacing w:after="0"/>
        <w:jc w:val="both"/>
        <w:rPr>
          <w:rFonts w:ascii="Times New Roman" w:hAnsi="Times New Roman" w:cs="Times New Roman"/>
        </w:rPr>
      </w:pPr>
    </w:p>
    <w:p w:rsidR="00A832AB" w:rsidRDefault="006A444B" w:rsidP="006A444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2410F">
        <w:rPr>
          <w:rFonts w:ascii="Times New Roman" w:hAnsi="Times New Roman" w:cs="Times New Roman"/>
          <w:i/>
        </w:rPr>
        <w:t>State of Iowa v. Kadin Jeffrey Miller</w:t>
      </w:r>
      <w:r>
        <w:rPr>
          <w:rFonts w:ascii="Times New Roman" w:hAnsi="Times New Roman" w:cs="Times New Roman"/>
        </w:rPr>
        <w:t>, Op. No.</w:t>
      </w:r>
      <w:proofErr w:type="gramEnd"/>
      <w:r>
        <w:rPr>
          <w:rFonts w:ascii="Times New Roman" w:hAnsi="Times New Roman" w:cs="Times New Roman"/>
        </w:rPr>
        <w:t xml:space="preserve"> No. 22–0903 (IA Sup Ct, 3/8/24): Overturned registry requireme</w:t>
      </w:r>
      <w:r w:rsidR="00DC4750">
        <w:rPr>
          <w:rFonts w:ascii="Times New Roman" w:hAnsi="Times New Roman" w:cs="Times New Roman"/>
        </w:rPr>
        <w:t xml:space="preserve">nt for conviction for 1st </w:t>
      </w:r>
      <w:proofErr w:type="spellStart"/>
      <w:r w:rsidR="00DC4750">
        <w:rPr>
          <w:rFonts w:ascii="Times New Roman" w:hAnsi="Times New Roman" w:cs="Times New Roman"/>
        </w:rPr>
        <w:t>deg</w:t>
      </w:r>
      <w:proofErr w:type="spellEnd"/>
      <w:r>
        <w:rPr>
          <w:rFonts w:ascii="Times New Roman" w:hAnsi="Times New Roman" w:cs="Times New Roman"/>
        </w:rPr>
        <w:t xml:space="preserve"> harassment after posting his ex’s nude pics online</w:t>
      </w:r>
      <w:r w:rsidR="00D2410F">
        <w:rPr>
          <w:rFonts w:ascii="Times New Roman" w:hAnsi="Times New Roman" w:cs="Times New Roman"/>
        </w:rPr>
        <w:t xml:space="preserve"> after a breakup</w:t>
      </w:r>
      <w:r w:rsidR="00DC4750">
        <w:rPr>
          <w:rFonts w:ascii="Times New Roman" w:hAnsi="Times New Roman" w:cs="Times New Roman"/>
        </w:rPr>
        <w:t xml:space="preserve"> (aka “Revenge Porn”).  IA</w:t>
      </w:r>
      <w:r>
        <w:rPr>
          <w:rFonts w:ascii="Times New Roman" w:hAnsi="Times New Roman" w:cs="Times New Roman"/>
        </w:rPr>
        <w:t xml:space="preserve"> Code §</w:t>
      </w:r>
      <w:proofErr w:type="gramStart"/>
      <w:r w:rsidRPr="006A444B">
        <w:rPr>
          <w:rFonts w:ascii="Times New Roman" w:hAnsi="Times New Roman" w:cs="Times New Roman"/>
        </w:rPr>
        <w:t>229A.2(</w:t>
      </w:r>
      <w:proofErr w:type="gramEnd"/>
      <w:r w:rsidRPr="006A444B"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 xml:space="preserve"> defines “sexual</w:t>
      </w:r>
      <w:r w:rsidR="00DC4750">
        <w:rPr>
          <w:rFonts w:ascii="Times New Roman" w:hAnsi="Times New Roman" w:cs="Times New Roman"/>
        </w:rPr>
        <w:t>ly motivated” for inclusion on SOR</w:t>
      </w:r>
      <w:r>
        <w:rPr>
          <w:rFonts w:ascii="Times New Roman" w:hAnsi="Times New Roman" w:cs="Times New Roman"/>
        </w:rPr>
        <w:t xml:space="preserve"> as the commission of a crime for “</w:t>
      </w:r>
      <w:r w:rsidRPr="006A444B">
        <w:rPr>
          <w:rFonts w:ascii="Times New Roman" w:hAnsi="Times New Roman" w:cs="Times New Roman"/>
        </w:rPr>
        <w:t>the purpose of sexual gratification of the perpetrator of the crime.</w:t>
      </w:r>
      <w:r>
        <w:rPr>
          <w:rFonts w:ascii="Times New Roman" w:hAnsi="Times New Roman" w:cs="Times New Roman"/>
        </w:rPr>
        <w:t xml:space="preserve">” The State couldn’t prove beyond a reasonable </w:t>
      </w:r>
      <w:r w:rsidR="00D2410F">
        <w:rPr>
          <w:rFonts w:ascii="Times New Roman" w:hAnsi="Times New Roman" w:cs="Times New Roman"/>
        </w:rPr>
        <w:t xml:space="preserve">doubt the </w:t>
      </w:r>
      <w:r w:rsidR="00A832AB">
        <w:rPr>
          <w:rFonts w:ascii="Times New Roman" w:hAnsi="Times New Roman" w:cs="Times New Roman"/>
        </w:rPr>
        <w:t>offense was sexually motivated.</w:t>
      </w:r>
    </w:p>
    <w:p w:rsidR="00A832AB" w:rsidRDefault="00A832AB" w:rsidP="006A444B">
      <w:pPr>
        <w:spacing w:after="0"/>
        <w:jc w:val="both"/>
        <w:rPr>
          <w:rFonts w:ascii="Times New Roman" w:hAnsi="Times New Roman" w:cs="Times New Roman"/>
        </w:rPr>
      </w:pPr>
    </w:p>
    <w:p w:rsidR="004160BF" w:rsidRDefault="00EC6A6A" w:rsidP="00EC6A6A">
      <w:pPr>
        <w:spacing w:after="0"/>
        <w:jc w:val="both"/>
        <w:rPr>
          <w:rFonts w:ascii="Times New Roman" w:hAnsi="Times New Roman" w:cs="Times New Roman"/>
        </w:rPr>
      </w:pPr>
      <w:r w:rsidRPr="00EC6A6A">
        <w:rPr>
          <w:rFonts w:ascii="Times New Roman" w:hAnsi="Times New Roman" w:cs="Times New Roman"/>
          <w:i/>
        </w:rPr>
        <w:t>US v Hay</w:t>
      </w:r>
      <w:r>
        <w:rPr>
          <w:rFonts w:ascii="Times New Roman" w:hAnsi="Times New Roman" w:cs="Times New Roman"/>
        </w:rPr>
        <w:t xml:space="preserve">, </w:t>
      </w:r>
      <w:r w:rsidRPr="00EC6A6A">
        <w:rPr>
          <w:rFonts w:ascii="Times New Roman" w:hAnsi="Times New Roman" w:cs="Times New Roman"/>
        </w:rPr>
        <w:t>No. 22-3276</w:t>
      </w:r>
      <w:r>
        <w:rPr>
          <w:rFonts w:ascii="Times New Roman" w:hAnsi="Times New Roman" w:cs="Times New Roman"/>
        </w:rPr>
        <w:t xml:space="preserve"> (10th Cir 2024): While this case doesn’t involve an RP, it is important because it concerns </w:t>
      </w:r>
      <w:r w:rsidR="004160BF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privacy rights. The 10th Circuit upheld</w:t>
      </w:r>
      <w:r w:rsidRPr="00EC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KS conviction</w:t>
      </w:r>
      <w:r w:rsidRPr="00EC6A6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10 counts of stealing gov’</w:t>
      </w:r>
      <w:r w:rsidRPr="00EC6A6A">
        <w:rPr>
          <w:rFonts w:ascii="Times New Roman" w:hAnsi="Times New Roman" w:cs="Times New Roman"/>
        </w:rPr>
        <w:t xml:space="preserve">t property </w:t>
      </w:r>
      <w:r>
        <w:rPr>
          <w:rFonts w:ascii="Times New Roman" w:hAnsi="Times New Roman" w:cs="Times New Roman"/>
        </w:rPr>
        <w:t>&amp; 6</w:t>
      </w:r>
      <w:r w:rsidRPr="00EC6A6A">
        <w:rPr>
          <w:rFonts w:ascii="Times New Roman" w:hAnsi="Times New Roman" w:cs="Times New Roman"/>
        </w:rPr>
        <w:t xml:space="preserve"> counts of wire fraud as part of a scheme to</w:t>
      </w:r>
      <w:r>
        <w:rPr>
          <w:rFonts w:ascii="Times New Roman" w:hAnsi="Times New Roman" w:cs="Times New Roman"/>
        </w:rPr>
        <w:t xml:space="preserve"> </w:t>
      </w:r>
      <w:r w:rsidRPr="00EC6A6A">
        <w:rPr>
          <w:rFonts w:ascii="Times New Roman" w:hAnsi="Times New Roman" w:cs="Times New Roman"/>
        </w:rPr>
        <w:t>defraud the VA by exaggerating his disability. A</w:t>
      </w:r>
      <w:r>
        <w:rPr>
          <w:rFonts w:ascii="Times New Roman" w:hAnsi="Times New Roman" w:cs="Times New Roman"/>
        </w:rPr>
        <w:t xml:space="preserve">s part of its investigation, VA </w:t>
      </w:r>
      <w:r w:rsidRPr="00EC6A6A">
        <w:rPr>
          <w:rFonts w:ascii="Times New Roman" w:hAnsi="Times New Roman" w:cs="Times New Roman"/>
        </w:rPr>
        <w:t>agents installed a pole camera across the street from his</w:t>
      </w:r>
      <w:r w:rsidR="004160BF">
        <w:rPr>
          <w:rFonts w:ascii="Times New Roman" w:hAnsi="Times New Roman" w:cs="Times New Roman"/>
        </w:rPr>
        <w:t xml:space="preserve"> house to film his activities for 68 days straight. </w:t>
      </w:r>
      <w:r w:rsidR="004160BF" w:rsidRPr="004160BF">
        <w:rPr>
          <w:rFonts w:ascii="Times New Roman" w:hAnsi="Times New Roman" w:cs="Times New Roman"/>
        </w:rPr>
        <w:t>“Mr. Hay had no reasonable expectation of privacy in a view of the front</w:t>
      </w:r>
      <w:r w:rsidR="004160BF">
        <w:rPr>
          <w:rFonts w:ascii="Times New Roman" w:hAnsi="Times New Roman" w:cs="Times New Roman"/>
        </w:rPr>
        <w:t xml:space="preserve"> of his house…</w:t>
      </w:r>
      <w:r w:rsidR="004160BF" w:rsidRPr="004160BF">
        <w:rPr>
          <w:rFonts w:ascii="Times New Roman" w:hAnsi="Times New Roman" w:cs="Times New Roman"/>
        </w:rPr>
        <w:t xml:space="preserve">As video cameras proliferate throughout </w:t>
      </w:r>
      <w:proofErr w:type="gramStart"/>
      <w:r w:rsidR="004160BF" w:rsidRPr="004160BF">
        <w:rPr>
          <w:rFonts w:ascii="Times New Roman" w:hAnsi="Times New Roman" w:cs="Times New Roman"/>
        </w:rPr>
        <w:t>society,</w:t>
      </w:r>
      <w:proofErr w:type="gramEnd"/>
      <w:r w:rsidR="004160BF" w:rsidRPr="004160BF">
        <w:rPr>
          <w:rFonts w:ascii="Times New Roman" w:hAnsi="Times New Roman" w:cs="Times New Roman"/>
        </w:rPr>
        <w:t xml:space="preserve"> regrettably, the reasonable expectation of privacy from filming is diminished.”</w:t>
      </w:r>
      <w:r w:rsidR="004160BF">
        <w:rPr>
          <w:rFonts w:ascii="Times New Roman" w:hAnsi="Times New Roman" w:cs="Times New Roman"/>
        </w:rPr>
        <w:t xml:space="preserve"> LEAs have been</w:t>
      </w:r>
      <w:r w:rsidR="00850C96">
        <w:rPr>
          <w:rFonts w:ascii="Times New Roman" w:hAnsi="Times New Roman" w:cs="Times New Roman"/>
        </w:rPr>
        <w:t xml:space="preserve"> reportedly acquiring</w:t>
      </w:r>
      <w:r w:rsidR="004160BF">
        <w:rPr>
          <w:rFonts w:ascii="Times New Roman" w:hAnsi="Times New Roman" w:cs="Times New Roman"/>
        </w:rPr>
        <w:t xml:space="preserve"> footage </w:t>
      </w:r>
      <w:r w:rsidR="00850C96">
        <w:rPr>
          <w:rFonts w:ascii="Times New Roman" w:hAnsi="Times New Roman" w:cs="Times New Roman"/>
        </w:rPr>
        <w:t xml:space="preserve">from </w:t>
      </w:r>
      <w:r w:rsidR="004160BF" w:rsidRPr="004160BF">
        <w:rPr>
          <w:rFonts w:ascii="Times New Roman" w:hAnsi="Times New Roman" w:cs="Times New Roman"/>
        </w:rPr>
        <w:t xml:space="preserve">Ring cameras </w:t>
      </w:r>
      <w:r w:rsidR="004160BF">
        <w:rPr>
          <w:rFonts w:ascii="Times New Roman" w:hAnsi="Times New Roman" w:cs="Times New Roman"/>
        </w:rPr>
        <w:t>(a private doorbell camera</w:t>
      </w:r>
      <w:r w:rsidR="00810C37">
        <w:rPr>
          <w:rFonts w:ascii="Times New Roman" w:hAnsi="Times New Roman" w:cs="Times New Roman"/>
        </w:rPr>
        <w:t xml:space="preserve"> made by Amazon</w:t>
      </w:r>
      <w:r w:rsidR="00850C96">
        <w:rPr>
          <w:rFonts w:ascii="Times New Roman" w:hAnsi="Times New Roman" w:cs="Times New Roman"/>
        </w:rPr>
        <w:t xml:space="preserve"> connected to the internet)</w:t>
      </w:r>
      <w:r w:rsidR="004160BF">
        <w:rPr>
          <w:rFonts w:ascii="Times New Roman" w:hAnsi="Times New Roman" w:cs="Times New Roman"/>
        </w:rPr>
        <w:t xml:space="preserve"> </w:t>
      </w:r>
      <w:r w:rsidR="00850C96">
        <w:rPr>
          <w:rFonts w:ascii="Times New Roman" w:hAnsi="Times New Roman" w:cs="Times New Roman"/>
        </w:rPr>
        <w:t>w/o</w:t>
      </w:r>
      <w:r w:rsidR="00850C96" w:rsidRPr="004160BF">
        <w:rPr>
          <w:rFonts w:ascii="Times New Roman" w:hAnsi="Times New Roman" w:cs="Times New Roman"/>
        </w:rPr>
        <w:t xml:space="preserve"> search warrants</w:t>
      </w:r>
      <w:r w:rsidR="00850C96">
        <w:rPr>
          <w:rFonts w:ascii="Times New Roman" w:hAnsi="Times New Roman" w:cs="Times New Roman"/>
        </w:rPr>
        <w:t xml:space="preserve"> </w:t>
      </w:r>
      <w:r w:rsidR="004160BF">
        <w:rPr>
          <w:rFonts w:ascii="Times New Roman" w:hAnsi="Times New Roman" w:cs="Times New Roman"/>
        </w:rPr>
        <w:t>to obtain footage of suspects</w:t>
      </w:r>
      <w:r w:rsidR="00850C96">
        <w:rPr>
          <w:rFonts w:ascii="Times New Roman" w:hAnsi="Times New Roman" w:cs="Times New Roman"/>
        </w:rPr>
        <w:t xml:space="preserve"> for years</w:t>
      </w:r>
      <w:r w:rsidR="004160BF" w:rsidRPr="004160BF">
        <w:rPr>
          <w:rFonts w:ascii="Times New Roman" w:hAnsi="Times New Roman" w:cs="Times New Roman"/>
        </w:rPr>
        <w:t>.</w:t>
      </w:r>
      <w:r w:rsidR="00810C37">
        <w:rPr>
          <w:rFonts w:ascii="Times New Roman" w:hAnsi="Times New Roman" w:cs="Times New Roman"/>
        </w:rPr>
        <w:t xml:space="preserve"> (Amazon claims they no longer do this.) T</w:t>
      </w:r>
      <w:r w:rsidR="004160BF">
        <w:rPr>
          <w:rFonts w:ascii="Times New Roman" w:hAnsi="Times New Roman" w:cs="Times New Roman"/>
        </w:rPr>
        <w:t xml:space="preserve">his could become problematic for PRs concerned about being targeted for gov’t surveillance. </w:t>
      </w:r>
      <w:r w:rsidR="001C3168">
        <w:rPr>
          <w:rFonts w:ascii="Times New Roman" w:hAnsi="Times New Roman" w:cs="Times New Roman"/>
        </w:rPr>
        <w:t>There are other surveillance companie</w:t>
      </w:r>
      <w:r w:rsidR="00810C37">
        <w:rPr>
          <w:rFonts w:ascii="Times New Roman" w:hAnsi="Times New Roman" w:cs="Times New Roman"/>
        </w:rPr>
        <w:t>s that provide cameras using mobile phone data instead of</w:t>
      </w:r>
      <w:r w:rsidR="001C3168">
        <w:rPr>
          <w:rFonts w:ascii="Times New Roman" w:hAnsi="Times New Roman" w:cs="Times New Roman"/>
        </w:rPr>
        <w:t xml:space="preserve"> </w:t>
      </w:r>
      <w:proofErr w:type="spellStart"/>
      <w:r w:rsidR="001C3168">
        <w:rPr>
          <w:rFonts w:ascii="Times New Roman" w:hAnsi="Times New Roman" w:cs="Times New Roman"/>
        </w:rPr>
        <w:t>WiFi</w:t>
      </w:r>
      <w:proofErr w:type="spellEnd"/>
      <w:r w:rsidR="001C3168">
        <w:rPr>
          <w:rFonts w:ascii="Times New Roman" w:hAnsi="Times New Roman" w:cs="Times New Roman"/>
        </w:rPr>
        <w:t xml:space="preserve">, such as Arlo or </w:t>
      </w:r>
      <w:proofErr w:type="spellStart"/>
      <w:r w:rsidR="001C3168">
        <w:rPr>
          <w:rFonts w:ascii="Times New Roman" w:hAnsi="Times New Roman" w:cs="Times New Roman"/>
        </w:rPr>
        <w:t>Reolink</w:t>
      </w:r>
      <w:proofErr w:type="spellEnd"/>
      <w:r w:rsidR="001C3168">
        <w:rPr>
          <w:rFonts w:ascii="Times New Roman" w:hAnsi="Times New Roman" w:cs="Times New Roman"/>
        </w:rPr>
        <w:t xml:space="preserve">, but there is no guarantee these are not subject to warrantless searches as well. </w:t>
      </w:r>
    </w:p>
    <w:p w:rsidR="001C3168" w:rsidRDefault="001C3168" w:rsidP="006A444B">
      <w:pPr>
        <w:spacing w:after="0"/>
        <w:jc w:val="both"/>
        <w:rPr>
          <w:rFonts w:ascii="Times New Roman" w:hAnsi="Times New Roman" w:cs="Times New Roman"/>
        </w:rPr>
      </w:pPr>
    </w:p>
    <w:p w:rsidR="00810C37" w:rsidRDefault="00810C37" w:rsidP="006A444B">
      <w:pPr>
        <w:spacing w:after="0"/>
        <w:jc w:val="both"/>
        <w:rPr>
          <w:rFonts w:ascii="Times New Roman" w:hAnsi="Times New Roman" w:cs="Times New Roman"/>
        </w:rPr>
      </w:pPr>
    </w:p>
    <w:p w:rsidR="00810C37" w:rsidRDefault="00810C37" w:rsidP="006A444B">
      <w:pPr>
        <w:spacing w:after="0"/>
        <w:jc w:val="both"/>
        <w:rPr>
          <w:rFonts w:ascii="Times New Roman" w:hAnsi="Times New Roman" w:cs="Times New Roman"/>
        </w:rPr>
      </w:pPr>
    </w:p>
    <w:p w:rsidR="00A832AB" w:rsidRDefault="00A832AB" w:rsidP="006A44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Bill Summaries:</w:t>
      </w:r>
    </w:p>
    <w:p w:rsidR="007313F2" w:rsidRDefault="007313F2" w:rsidP="008751DF">
      <w:pPr>
        <w:spacing w:after="0"/>
        <w:jc w:val="both"/>
        <w:rPr>
          <w:rFonts w:ascii="Times New Roman" w:hAnsi="Times New Roman" w:cs="Times New Roman"/>
        </w:rPr>
      </w:pPr>
    </w:p>
    <w:p w:rsidR="00227986" w:rsidRPr="00227986" w:rsidRDefault="007313F2" w:rsidP="008751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7986">
        <w:rPr>
          <w:rFonts w:ascii="Times New Roman" w:hAnsi="Times New Roman" w:cs="Times New Roman"/>
        </w:rPr>
        <w:t xml:space="preserve">CO: </w:t>
      </w:r>
      <w:r w:rsidR="00227986" w:rsidRPr="00227986">
        <w:rPr>
          <w:rFonts w:ascii="Times New Roman" w:hAnsi="Times New Roman" w:cs="Times New Roman"/>
        </w:rPr>
        <w:t>SB 118 w</w:t>
      </w:r>
      <w:r w:rsidRPr="00227986">
        <w:rPr>
          <w:rFonts w:ascii="Times New Roman" w:hAnsi="Times New Roman" w:cs="Times New Roman"/>
        </w:rPr>
        <w:t>ould impose mandatory minimums for ind</w:t>
      </w:r>
      <w:r w:rsidR="00DC4750">
        <w:rPr>
          <w:rFonts w:ascii="Times New Roman" w:hAnsi="Times New Roman" w:cs="Times New Roman"/>
        </w:rPr>
        <w:t>ividuals convicted of SO</w:t>
      </w:r>
      <w:r w:rsidRPr="00227986">
        <w:rPr>
          <w:rFonts w:ascii="Times New Roman" w:hAnsi="Times New Roman" w:cs="Times New Roman"/>
        </w:rPr>
        <w:t>, mandating that they serve 75% of their sentence before becoming eligible for parole. The bill would allow offenders deemed “low-risk” to complete sex offender treatment within the community instead of prison.</w:t>
      </w:r>
    </w:p>
    <w:p w:rsidR="00DD45BE" w:rsidRPr="00227986" w:rsidRDefault="00227986" w:rsidP="007E02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7986">
        <w:rPr>
          <w:rFonts w:ascii="Times New Roman" w:hAnsi="Times New Roman" w:cs="Times New Roman"/>
        </w:rPr>
        <w:t xml:space="preserve">LA: St. Tammany Parish Council introduced an ordinance requiring RP housing providers require landlords to limit occupancy to one RP per 1000 </w:t>
      </w:r>
      <w:proofErr w:type="spellStart"/>
      <w:r w:rsidRPr="00227986">
        <w:rPr>
          <w:rFonts w:ascii="Times New Roman" w:hAnsi="Times New Roman" w:cs="Times New Roman"/>
        </w:rPr>
        <w:t>sq</w:t>
      </w:r>
      <w:proofErr w:type="spellEnd"/>
      <w:r w:rsidRPr="00227986">
        <w:rPr>
          <w:rFonts w:ascii="Times New Roman" w:hAnsi="Times New Roman" w:cs="Times New Roman"/>
        </w:rPr>
        <w:t xml:space="preserve"> </w:t>
      </w:r>
      <w:proofErr w:type="spellStart"/>
      <w:r w:rsidRPr="00227986">
        <w:rPr>
          <w:rFonts w:ascii="Times New Roman" w:hAnsi="Times New Roman" w:cs="Times New Roman"/>
        </w:rPr>
        <w:t>ft</w:t>
      </w:r>
      <w:proofErr w:type="spellEnd"/>
      <w:r w:rsidRPr="00227986">
        <w:rPr>
          <w:rFonts w:ascii="Times New Roman" w:hAnsi="Times New Roman" w:cs="Times New Roman"/>
        </w:rPr>
        <w:t xml:space="preserve"> of property report criminal activity on their properties, pay a $5k annual fee to the parish, buy insurance that covers up to $1 million in liability, provide 24/7 supervision on site, erect a 6ft “privacy fence” around the properties, &amp; other restrictions.</w:t>
      </w:r>
    </w:p>
    <w:p w:rsidR="00227986" w:rsidRPr="00227986" w:rsidRDefault="00227986" w:rsidP="002279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OK: </w:t>
      </w:r>
      <w:r w:rsidRPr="00227986">
        <w:rPr>
          <w:rFonts w:ascii="Times New Roman" w:hAnsi="Times New Roman" w:cs="Times New Roman"/>
        </w:rPr>
        <w:t>HB3992</w:t>
      </w:r>
      <w:r>
        <w:rPr>
          <w:rFonts w:ascii="Times New Roman" w:hAnsi="Times New Roman" w:cs="Times New Roman"/>
        </w:rPr>
        <w:t xml:space="preserve"> will require </w:t>
      </w:r>
      <w:r w:rsidR="001F1427">
        <w:rPr>
          <w:rFonts w:ascii="Times New Roman" w:hAnsi="Times New Roman" w:cs="Times New Roman"/>
        </w:rPr>
        <w:t xml:space="preserve">those convicted of offenses against minors to serve 100% of their sentences &amp; make those sentences LWOP. </w:t>
      </w:r>
    </w:p>
    <w:p w:rsidR="00227986" w:rsidRDefault="00227986" w:rsidP="007E0288">
      <w:pPr>
        <w:spacing w:after="0"/>
        <w:jc w:val="both"/>
        <w:rPr>
          <w:rFonts w:ascii="Times New Roman" w:hAnsi="Times New Roman" w:cs="Times New Roman"/>
          <w:b/>
        </w:rPr>
      </w:pPr>
    </w:p>
    <w:p w:rsidR="00DD45BE" w:rsidRDefault="00DD45BE" w:rsidP="007E02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HOMEOWNER’S ASSOCIATIONS</w:t>
      </w:r>
      <w:r w:rsidR="007E0288">
        <w:rPr>
          <w:rFonts w:ascii="Times New Roman" w:hAnsi="Times New Roman" w:cs="Times New Roman"/>
          <w:b/>
        </w:rPr>
        <w:t xml:space="preserve"> (HOAs)</w:t>
      </w:r>
    </w:p>
    <w:p w:rsidR="00DD45BE" w:rsidRDefault="00DD45BE" w:rsidP="007E0288">
      <w:pPr>
        <w:spacing w:after="0"/>
        <w:jc w:val="both"/>
        <w:rPr>
          <w:rFonts w:ascii="Times New Roman" w:hAnsi="Times New Roman" w:cs="Times New Roman"/>
          <w:b/>
        </w:rPr>
      </w:pPr>
    </w:p>
    <w:p w:rsidR="002725CA" w:rsidRDefault="00DD45BE" w:rsidP="002725CA">
      <w:pPr>
        <w:spacing w:after="0"/>
        <w:jc w:val="both"/>
        <w:rPr>
          <w:rFonts w:ascii="Times New Roman" w:hAnsi="Times New Roman" w:cs="Times New Roman"/>
        </w:rPr>
      </w:pPr>
      <w:r w:rsidRPr="00DD45BE">
        <w:rPr>
          <w:rFonts w:ascii="Times New Roman" w:hAnsi="Times New Roman" w:cs="Times New Roman"/>
        </w:rPr>
        <w:t>I</w:t>
      </w:r>
      <w:r w:rsidR="004772F4">
        <w:rPr>
          <w:rFonts w:ascii="Times New Roman" w:hAnsi="Times New Roman" w:cs="Times New Roman"/>
        </w:rPr>
        <w:t xml:space="preserve"> was recently asked about rights as an RP regarding Homeowners associations (HOAs). </w:t>
      </w:r>
      <w:r w:rsidR="00506A52">
        <w:rPr>
          <w:rFonts w:ascii="Times New Roman" w:hAnsi="Times New Roman" w:cs="Times New Roman"/>
        </w:rPr>
        <w:t xml:space="preserve">It seems counterintuitive for an RP to desire to live in an HOA. </w:t>
      </w:r>
      <w:r w:rsidR="00F21CEA">
        <w:rPr>
          <w:rFonts w:ascii="Times New Roman" w:hAnsi="Times New Roman" w:cs="Times New Roman"/>
        </w:rPr>
        <w:t xml:space="preserve">HOAs tend to have a poor reputation these days. </w:t>
      </w:r>
      <w:r w:rsidR="00506A52">
        <w:rPr>
          <w:rFonts w:ascii="Times New Roman" w:hAnsi="Times New Roman" w:cs="Times New Roman"/>
        </w:rPr>
        <w:t>As one RP</w:t>
      </w:r>
      <w:r w:rsidR="002725CA">
        <w:rPr>
          <w:rFonts w:ascii="Times New Roman" w:hAnsi="Times New Roman" w:cs="Times New Roman"/>
        </w:rPr>
        <w:t xml:space="preserve"> put it, “</w:t>
      </w:r>
      <w:r w:rsidR="002725CA" w:rsidRPr="002725CA">
        <w:rPr>
          <w:rFonts w:ascii="Times New Roman" w:hAnsi="Times New Roman" w:cs="Times New Roman"/>
        </w:rPr>
        <w:t xml:space="preserve">HOAs suck. What started out as a group to assist each other in protecting property values has morphed into a bunch of nosy neighbors with a God </w:t>
      </w:r>
      <w:proofErr w:type="gramStart"/>
      <w:r w:rsidR="002725CA" w:rsidRPr="002725CA">
        <w:rPr>
          <w:rFonts w:ascii="Times New Roman" w:hAnsi="Times New Roman" w:cs="Times New Roman"/>
        </w:rPr>
        <w:t>complex.</w:t>
      </w:r>
      <w:proofErr w:type="gramEnd"/>
      <w:r w:rsidR="002725CA">
        <w:rPr>
          <w:rFonts w:ascii="Times New Roman" w:hAnsi="Times New Roman" w:cs="Times New Roman"/>
        </w:rPr>
        <w:t xml:space="preserve"> </w:t>
      </w:r>
      <w:r w:rsidR="002725CA" w:rsidRPr="002725CA">
        <w:rPr>
          <w:rFonts w:ascii="Times New Roman" w:hAnsi="Times New Roman" w:cs="Times New Roman"/>
        </w:rPr>
        <w:t xml:space="preserve">HOA covenants are not laws </w:t>
      </w:r>
      <w:r w:rsidR="00506A52">
        <w:rPr>
          <w:rFonts w:ascii="Times New Roman" w:hAnsi="Times New Roman" w:cs="Times New Roman"/>
        </w:rPr>
        <w:t>&amp;</w:t>
      </w:r>
      <w:r w:rsidR="002725CA" w:rsidRPr="002725CA">
        <w:rPr>
          <w:rFonts w:ascii="Times New Roman" w:hAnsi="Times New Roman" w:cs="Times New Roman"/>
        </w:rPr>
        <w:t xml:space="preserve"> have no legal force beyond the association being able to sue a non-compliant member for breach of contract</w:t>
      </w:r>
      <w:r w:rsidR="002725CA">
        <w:rPr>
          <w:rFonts w:ascii="Times New Roman" w:hAnsi="Times New Roman" w:cs="Times New Roman"/>
        </w:rPr>
        <w:t xml:space="preserve">.” </w:t>
      </w:r>
    </w:p>
    <w:p w:rsidR="004772F4" w:rsidRDefault="004772F4" w:rsidP="007E0288">
      <w:pPr>
        <w:spacing w:after="0"/>
        <w:jc w:val="both"/>
        <w:rPr>
          <w:rFonts w:ascii="Times New Roman" w:hAnsi="Times New Roman" w:cs="Times New Roman"/>
        </w:rPr>
      </w:pPr>
    </w:p>
    <w:p w:rsidR="004772F4" w:rsidRPr="00DD45BE" w:rsidRDefault="004772F4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First, allow me to explain the difference between an HOA &amp; rental properties. With rental properties, y</w:t>
      </w:r>
      <w:r w:rsidRPr="00DD45BE">
        <w:rPr>
          <w:rFonts w:ascii="Times New Roman" w:hAnsi="Times New Roman" w:cs="Times New Roman"/>
        </w:rPr>
        <w:t>ou are r</w:t>
      </w:r>
      <w:r>
        <w:rPr>
          <w:rFonts w:ascii="Times New Roman" w:hAnsi="Times New Roman" w:cs="Times New Roman"/>
        </w:rPr>
        <w:t>enting, not buying. You do NOT own</w:t>
      </w:r>
      <w:r w:rsidRPr="00DD45BE">
        <w:rPr>
          <w:rFonts w:ascii="Times New Roman" w:hAnsi="Times New Roman" w:cs="Times New Roman"/>
        </w:rPr>
        <w:t xml:space="preserve"> the property. Thus, they CAN discriminate against you because you are not a protected class, </w:t>
      </w:r>
      <w:r>
        <w:rPr>
          <w:rFonts w:ascii="Times New Roman" w:hAnsi="Times New Roman" w:cs="Times New Roman"/>
        </w:rPr>
        <w:t>&amp;</w:t>
      </w:r>
      <w:r w:rsidRPr="00DD45BE">
        <w:rPr>
          <w:rFonts w:ascii="Times New Roman" w:hAnsi="Times New Roman" w:cs="Times New Roman"/>
        </w:rPr>
        <w:t xml:space="preserve"> private persons don't have to ren</w:t>
      </w:r>
      <w:r w:rsidR="007E0288">
        <w:rPr>
          <w:rFonts w:ascii="Times New Roman" w:hAnsi="Times New Roman" w:cs="Times New Roman"/>
        </w:rPr>
        <w:t xml:space="preserve">t to you if they don't want to, &amp; you can be evicted from rental properties. </w:t>
      </w:r>
    </w:p>
    <w:p w:rsidR="004772F4" w:rsidRDefault="004772F4" w:rsidP="007E0288">
      <w:pPr>
        <w:spacing w:after="0"/>
        <w:jc w:val="both"/>
        <w:rPr>
          <w:rFonts w:ascii="Times New Roman" w:hAnsi="Times New Roman" w:cs="Times New Roman"/>
        </w:rPr>
      </w:pPr>
    </w:p>
    <w:p w:rsidR="007E0288" w:rsidRDefault="007E0288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HOA is </w:t>
      </w:r>
      <w:r w:rsidRPr="007E0288">
        <w:rPr>
          <w:rFonts w:ascii="Times New Roman" w:hAnsi="Times New Roman" w:cs="Times New Roman"/>
        </w:rPr>
        <w:t>an organization made up of people who own homes in th</w:t>
      </w:r>
      <w:r>
        <w:rPr>
          <w:rFonts w:ascii="Times New Roman" w:hAnsi="Times New Roman" w:cs="Times New Roman"/>
        </w:rPr>
        <w:t xml:space="preserve">e same community, like a condo, </w:t>
      </w:r>
      <w:r w:rsidRPr="007E0288">
        <w:rPr>
          <w:rFonts w:ascii="Times New Roman" w:hAnsi="Times New Roman" w:cs="Times New Roman"/>
        </w:rPr>
        <w:t>townhouse or planned development</w:t>
      </w:r>
      <w:r>
        <w:rPr>
          <w:rFonts w:ascii="Times New Roman" w:hAnsi="Times New Roman" w:cs="Times New Roman"/>
        </w:rPr>
        <w:t xml:space="preserve"> of single-family homes. </w:t>
      </w:r>
      <w:r w:rsidRPr="007E0288">
        <w:rPr>
          <w:rFonts w:ascii="Times New Roman" w:hAnsi="Times New Roman" w:cs="Times New Roman"/>
        </w:rPr>
        <w:t>The HOA</w:t>
      </w:r>
      <w:r>
        <w:rPr>
          <w:rFonts w:ascii="Times New Roman" w:hAnsi="Times New Roman" w:cs="Times New Roman"/>
        </w:rPr>
        <w:t xml:space="preserve"> helps manage the community, &amp;</w:t>
      </w:r>
      <w:r w:rsidRPr="007E0288">
        <w:rPr>
          <w:rFonts w:ascii="Times New Roman" w:hAnsi="Times New Roman" w:cs="Times New Roman"/>
        </w:rPr>
        <w:t xml:space="preserve"> it collects monthly fees to pay for shared amenit</w:t>
      </w:r>
      <w:r>
        <w:rPr>
          <w:rFonts w:ascii="Times New Roman" w:hAnsi="Times New Roman" w:cs="Times New Roman"/>
        </w:rPr>
        <w:t xml:space="preserve">ies. You agree to pay for these amenities when you sign up to move into an HOA. But the key difference is that you OWN that property. </w:t>
      </w:r>
      <w:r w:rsidRPr="007E0288">
        <w:rPr>
          <w:rFonts w:ascii="Times New Roman" w:hAnsi="Times New Roman" w:cs="Times New Roman"/>
        </w:rPr>
        <w:t xml:space="preserve">A condominium (or condo) is like an apartment where you </w:t>
      </w:r>
      <w:r>
        <w:rPr>
          <w:rFonts w:ascii="Times New Roman" w:hAnsi="Times New Roman" w:cs="Times New Roman"/>
        </w:rPr>
        <w:t>own the interior of your home, b</w:t>
      </w:r>
      <w:r w:rsidRPr="007E0288">
        <w:rPr>
          <w:rFonts w:ascii="Times New Roman" w:hAnsi="Times New Roman" w:cs="Times New Roman"/>
        </w:rPr>
        <w:t xml:space="preserve">ut the HOA owns </w:t>
      </w:r>
      <w:r w:rsidR="00FD7064">
        <w:rPr>
          <w:rFonts w:ascii="Times New Roman" w:hAnsi="Times New Roman" w:cs="Times New Roman"/>
        </w:rPr>
        <w:t>&amp;</w:t>
      </w:r>
      <w:r w:rsidRPr="007E0288">
        <w:rPr>
          <w:rFonts w:ascii="Times New Roman" w:hAnsi="Times New Roman" w:cs="Times New Roman"/>
        </w:rPr>
        <w:t xml:space="preserve"> manage</w:t>
      </w:r>
      <w:r>
        <w:rPr>
          <w:rFonts w:ascii="Times New Roman" w:hAnsi="Times New Roman" w:cs="Times New Roman"/>
        </w:rPr>
        <w:t xml:space="preserve">s the exterior </w:t>
      </w:r>
      <w:r w:rsidR="00FD7064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common areas &amp; will have the most rules. </w:t>
      </w:r>
      <w:r w:rsidRPr="007E0288">
        <w:rPr>
          <w:rFonts w:ascii="Times New Roman" w:hAnsi="Times New Roman" w:cs="Times New Roman"/>
        </w:rPr>
        <w:t>A townhou</w:t>
      </w:r>
      <w:r>
        <w:rPr>
          <w:rFonts w:ascii="Times New Roman" w:hAnsi="Times New Roman" w:cs="Times New Roman"/>
        </w:rPr>
        <w:t>se is a single-family home that is at least 2</w:t>
      </w:r>
      <w:r w:rsidRPr="007E0288">
        <w:rPr>
          <w:rFonts w:ascii="Times New Roman" w:hAnsi="Times New Roman" w:cs="Times New Roman"/>
        </w:rPr>
        <w:t xml:space="preserve"> stories </w:t>
      </w:r>
      <w:r>
        <w:rPr>
          <w:rFonts w:ascii="Times New Roman" w:hAnsi="Times New Roman" w:cs="Times New Roman"/>
        </w:rPr>
        <w:t>tall &amp;</w:t>
      </w:r>
      <w:r w:rsidRPr="007E0288">
        <w:rPr>
          <w:rFonts w:ascii="Times New Roman" w:hAnsi="Times New Roman" w:cs="Times New Roman"/>
        </w:rPr>
        <w:t xml:space="preserve"> shares at least one wall with another townhouse. Townhouses typically offer the same types of features </w:t>
      </w:r>
      <w:r w:rsidR="00FD7064">
        <w:rPr>
          <w:rFonts w:ascii="Times New Roman" w:hAnsi="Times New Roman" w:cs="Times New Roman"/>
        </w:rPr>
        <w:t>&amp;</w:t>
      </w:r>
      <w:r w:rsidRPr="007E0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services as condo, but</w:t>
      </w:r>
      <w:r w:rsidRPr="007E0288">
        <w:rPr>
          <w:rFonts w:ascii="Times New Roman" w:hAnsi="Times New Roman" w:cs="Times New Roman"/>
        </w:rPr>
        <w:t xml:space="preserve"> own both the interior </w:t>
      </w:r>
      <w:r w:rsidR="00FD7064">
        <w:rPr>
          <w:rFonts w:ascii="Times New Roman" w:hAnsi="Times New Roman" w:cs="Times New Roman"/>
        </w:rPr>
        <w:t>&amp;</w:t>
      </w:r>
      <w:r w:rsidRPr="007E0288">
        <w:rPr>
          <w:rFonts w:ascii="Times New Roman" w:hAnsi="Times New Roman" w:cs="Times New Roman"/>
        </w:rPr>
        <w:t xml:space="preserve"> exterior of your townhouse, </w:t>
      </w:r>
      <w:r>
        <w:rPr>
          <w:rFonts w:ascii="Times New Roman" w:hAnsi="Times New Roman" w:cs="Times New Roman"/>
        </w:rPr>
        <w:t xml:space="preserve">so </w:t>
      </w:r>
      <w:r w:rsidRPr="007E0288">
        <w:rPr>
          <w:rFonts w:ascii="Times New Roman" w:hAnsi="Times New Roman" w:cs="Times New Roman"/>
        </w:rPr>
        <w:t>you’ll face fewer HOA regulations.</w:t>
      </w:r>
      <w:r>
        <w:rPr>
          <w:rFonts w:ascii="Times New Roman" w:hAnsi="Times New Roman" w:cs="Times New Roman"/>
        </w:rPr>
        <w:t xml:space="preserve"> </w:t>
      </w:r>
      <w:r w:rsidRPr="007E0288">
        <w:rPr>
          <w:rFonts w:ascii="Times New Roman" w:hAnsi="Times New Roman" w:cs="Times New Roman"/>
        </w:rPr>
        <w:t>Single-Family Home HOAs</w:t>
      </w:r>
      <w:r>
        <w:rPr>
          <w:rFonts w:ascii="Times New Roman" w:hAnsi="Times New Roman" w:cs="Times New Roman"/>
        </w:rPr>
        <w:t xml:space="preserve"> tend to be the least restrictive but there are still some rules you must follow. You must follow their rules; if you refuse to pay the HOA fees or break the rules, you could be fined, sued, or even have a lien filed on your property. </w:t>
      </w:r>
      <w:r w:rsidR="00530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Conversely, t</w:t>
      </w:r>
      <w:r w:rsidRPr="007E0288">
        <w:rPr>
          <w:rFonts w:ascii="Times New Roman" w:hAnsi="Times New Roman" w:cs="Times New Roman"/>
        </w:rPr>
        <w:t xml:space="preserve">he HOA </w:t>
      </w:r>
      <w:r>
        <w:rPr>
          <w:rFonts w:ascii="Times New Roman" w:hAnsi="Times New Roman" w:cs="Times New Roman"/>
        </w:rPr>
        <w:t>must</w:t>
      </w:r>
      <w:r w:rsidRPr="007E0288">
        <w:rPr>
          <w:rFonts w:ascii="Times New Roman" w:hAnsi="Times New Roman" w:cs="Times New Roman"/>
        </w:rPr>
        <w:t xml:space="preserve"> follow all federal, state </w:t>
      </w:r>
      <w:r w:rsidR="00FD7064">
        <w:rPr>
          <w:rFonts w:ascii="Times New Roman" w:hAnsi="Times New Roman" w:cs="Times New Roman"/>
        </w:rPr>
        <w:t>&amp;</w:t>
      </w:r>
      <w:r w:rsidRPr="007E0288">
        <w:rPr>
          <w:rFonts w:ascii="Times New Roman" w:hAnsi="Times New Roman" w:cs="Times New Roman"/>
        </w:rPr>
        <w:t xml:space="preserve"> local laws like the Fair Housing Act or the American</w:t>
      </w:r>
      <w:r>
        <w:rPr>
          <w:rFonts w:ascii="Times New Roman" w:hAnsi="Times New Roman" w:cs="Times New Roman"/>
        </w:rPr>
        <w:t xml:space="preserve">s </w:t>
      </w:r>
      <w:r w:rsidR="00F30D30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Disabilities Act. </w:t>
      </w:r>
      <w:r w:rsidRPr="007E0288">
        <w:rPr>
          <w:rFonts w:ascii="Times New Roman" w:hAnsi="Times New Roman" w:cs="Times New Roman"/>
        </w:rPr>
        <w:t>HOA board members have a legal responsibility to act in the best interests of the homeowners in the community.</w:t>
      </w:r>
    </w:p>
    <w:p w:rsidR="007E0288" w:rsidRDefault="007E0288" w:rsidP="007E0288">
      <w:pPr>
        <w:spacing w:after="0"/>
        <w:jc w:val="both"/>
        <w:rPr>
          <w:rFonts w:ascii="Times New Roman" w:hAnsi="Times New Roman" w:cs="Times New Roman"/>
        </w:rPr>
      </w:pPr>
    </w:p>
    <w:p w:rsidR="00406C36" w:rsidRDefault="00FD7064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</w:t>
      </w:r>
      <w:r w:rsidR="00DD45BE" w:rsidRPr="00DD45BE">
        <w:rPr>
          <w:rFonts w:ascii="Times New Roman" w:hAnsi="Times New Roman" w:cs="Times New Roman"/>
        </w:rPr>
        <w:t xml:space="preserve">here </w:t>
      </w:r>
      <w:r>
        <w:rPr>
          <w:rFonts w:ascii="Times New Roman" w:hAnsi="Times New Roman" w:cs="Times New Roman"/>
        </w:rPr>
        <w:t xml:space="preserve">has been a lot of discussion about banning RPs from HOAs, there </w:t>
      </w:r>
      <w:r w:rsidR="00DD45BE" w:rsidRPr="00DD45BE">
        <w:rPr>
          <w:rFonts w:ascii="Times New Roman" w:hAnsi="Times New Roman" w:cs="Times New Roman"/>
        </w:rPr>
        <w:t>aren't man</w:t>
      </w:r>
      <w:r w:rsidR="0034724F">
        <w:rPr>
          <w:rFonts w:ascii="Times New Roman" w:hAnsi="Times New Roman" w:cs="Times New Roman"/>
        </w:rPr>
        <w:t>y court cases on this subject.</w:t>
      </w:r>
    </w:p>
    <w:p w:rsidR="0034724F" w:rsidRDefault="0034724F" w:rsidP="007E0288">
      <w:pPr>
        <w:spacing w:after="0"/>
        <w:jc w:val="both"/>
        <w:rPr>
          <w:rFonts w:ascii="Times New Roman" w:hAnsi="Times New Roman" w:cs="Times New Roman"/>
        </w:rPr>
      </w:pPr>
    </w:p>
    <w:p w:rsidR="0034724F" w:rsidRDefault="0034724F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2020, the </w:t>
      </w:r>
      <w:r w:rsidRPr="0034724F">
        <w:rPr>
          <w:rFonts w:ascii="Times New Roman" w:hAnsi="Times New Roman" w:cs="Times New Roman"/>
        </w:rPr>
        <w:t>Wildwood Estates Homeowner’s Association</w:t>
      </w:r>
      <w:r>
        <w:rPr>
          <w:rFonts w:ascii="Times New Roman" w:hAnsi="Times New Roman" w:cs="Times New Roman"/>
        </w:rPr>
        <w:t xml:space="preserve"> in Beatrice, NE filed a suit against an RP but it was dismissed. A Gage Co. judge stated</w:t>
      </w:r>
      <w:r w:rsidRPr="0034724F">
        <w:rPr>
          <w:rFonts w:ascii="Times New Roman" w:hAnsi="Times New Roman" w:cs="Times New Roman"/>
        </w:rPr>
        <w:t xml:space="preserve"> that concern </w:t>
      </w:r>
      <w:r>
        <w:rPr>
          <w:rFonts w:ascii="Times New Roman" w:hAnsi="Times New Roman" w:cs="Times New Roman"/>
        </w:rPr>
        <w:t>over the RP’s residence wa</w:t>
      </w:r>
      <w:r w:rsidRPr="0034724F">
        <w:rPr>
          <w:rFonts w:ascii="Times New Roman" w:hAnsi="Times New Roman" w:cs="Times New Roman"/>
        </w:rPr>
        <w:t xml:space="preserve">s nothing more than speculation </w:t>
      </w:r>
      <w:r w:rsidR="00506A52">
        <w:rPr>
          <w:rFonts w:ascii="Times New Roman" w:hAnsi="Times New Roman" w:cs="Times New Roman"/>
        </w:rPr>
        <w:t>&amp;</w:t>
      </w:r>
      <w:r w:rsidRPr="0034724F">
        <w:rPr>
          <w:rFonts w:ascii="Times New Roman" w:hAnsi="Times New Roman" w:cs="Times New Roman"/>
        </w:rPr>
        <w:t xml:space="preserve"> that the association must demonstrate a real threat</w:t>
      </w:r>
      <w:r>
        <w:rPr>
          <w:rFonts w:ascii="Times New Roman" w:hAnsi="Times New Roman" w:cs="Times New Roman"/>
        </w:rPr>
        <w:t xml:space="preserve"> of great or irreparable injury &amp; </w:t>
      </w:r>
      <w:r w:rsidRPr="0034724F">
        <w:rPr>
          <w:rFonts w:ascii="Times New Roman" w:hAnsi="Times New Roman" w:cs="Times New Roman"/>
        </w:rPr>
        <w:t>found that the association had not demonstrated a probability of success on their challenge</w:t>
      </w:r>
      <w:r>
        <w:rPr>
          <w:rFonts w:ascii="Times New Roman" w:hAnsi="Times New Roman" w:cs="Times New Roman"/>
        </w:rPr>
        <w:t xml:space="preserve">. The HOA later filed a motion to dismiss the lawsuit. </w:t>
      </w:r>
    </w:p>
    <w:p w:rsidR="00406C36" w:rsidRDefault="00406C36" w:rsidP="007E0288">
      <w:pPr>
        <w:spacing w:after="0"/>
        <w:jc w:val="both"/>
        <w:rPr>
          <w:rFonts w:ascii="Times New Roman" w:hAnsi="Times New Roman" w:cs="Times New Roman"/>
        </w:rPr>
      </w:pPr>
    </w:p>
    <w:p w:rsidR="0024569C" w:rsidRDefault="00406C36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D45BE" w:rsidRPr="00DD45BE">
        <w:rPr>
          <w:rFonts w:ascii="Times New Roman" w:hAnsi="Times New Roman" w:cs="Times New Roman"/>
        </w:rPr>
        <w:t xml:space="preserve">n </w:t>
      </w:r>
      <w:r w:rsidRPr="00406C36">
        <w:rPr>
          <w:rFonts w:ascii="Times New Roman" w:hAnsi="Times New Roman" w:cs="Times New Roman"/>
          <w:i/>
        </w:rPr>
        <w:t>Lake Naomi Club, Inc. v. Rosado</w:t>
      </w:r>
      <w:r>
        <w:rPr>
          <w:rFonts w:ascii="Times New Roman" w:hAnsi="Times New Roman" w:cs="Times New Roman"/>
        </w:rPr>
        <w:t>, 285 A. 3d 1 (</w:t>
      </w:r>
      <w:r w:rsidR="00DD45BE" w:rsidRPr="00DD45BE">
        <w:rPr>
          <w:rFonts w:ascii="Times New Roman" w:hAnsi="Times New Roman" w:cs="Times New Roman"/>
        </w:rPr>
        <w:t>Pa: Commonwealth Court 2022</w:t>
      </w:r>
      <w:r>
        <w:rPr>
          <w:rFonts w:ascii="Times New Roman" w:hAnsi="Times New Roman" w:cs="Times New Roman"/>
        </w:rPr>
        <w:t>)</w:t>
      </w:r>
      <w:r w:rsidR="00DD45BE" w:rsidRPr="00DD45BE">
        <w:rPr>
          <w:rFonts w:ascii="Times New Roman" w:hAnsi="Times New Roman" w:cs="Times New Roman"/>
        </w:rPr>
        <w:t xml:space="preserve">, the PA Commonwealth Court of Pennsylvania (the state's intermediate court), ruled against an HOA restriction banning those classified as Tier 3 (those considered "high risk") from an HOA property. The Court pointed to </w:t>
      </w:r>
      <w:proofErr w:type="spellStart"/>
      <w:r w:rsidR="00DD45BE" w:rsidRPr="00406C36">
        <w:rPr>
          <w:rFonts w:ascii="Times New Roman" w:hAnsi="Times New Roman" w:cs="Times New Roman"/>
          <w:i/>
        </w:rPr>
        <w:t>Fross</w:t>
      </w:r>
      <w:proofErr w:type="spellEnd"/>
      <w:r w:rsidR="00DD45BE" w:rsidRPr="00406C36">
        <w:rPr>
          <w:rFonts w:ascii="Times New Roman" w:hAnsi="Times New Roman" w:cs="Times New Roman"/>
          <w:i/>
        </w:rPr>
        <w:t xml:space="preserve"> v. County of Allegheny</w:t>
      </w:r>
      <w:r w:rsidR="00DD45BE" w:rsidRPr="00DD45BE">
        <w:rPr>
          <w:rFonts w:ascii="Times New Roman" w:hAnsi="Times New Roman" w:cs="Times New Roman"/>
        </w:rPr>
        <w:t>, 610 Pa. 421, 20 A.3d 1193 (2011), a PA Supreme Court ruling which held that an Al</w:t>
      </w:r>
      <w:r w:rsidR="00455151">
        <w:rPr>
          <w:rFonts w:ascii="Times New Roman" w:hAnsi="Times New Roman" w:cs="Times New Roman"/>
        </w:rPr>
        <w:t>legheny Co.</w:t>
      </w:r>
      <w:r w:rsidR="00DD45BE" w:rsidRPr="00DD45BE">
        <w:rPr>
          <w:rFonts w:ascii="Times New Roman" w:hAnsi="Times New Roman" w:cs="Times New Roman"/>
        </w:rPr>
        <w:t xml:space="preserve"> or</w:t>
      </w:r>
      <w:r w:rsidR="00455151">
        <w:rPr>
          <w:rFonts w:ascii="Times New Roman" w:hAnsi="Times New Roman" w:cs="Times New Roman"/>
        </w:rPr>
        <w:t>dinance that broadly excluded RP</w:t>
      </w:r>
      <w:r w:rsidR="00DD45BE" w:rsidRPr="00DD45BE">
        <w:rPr>
          <w:rFonts w:ascii="Times New Roman" w:hAnsi="Times New Roman" w:cs="Times New Roman"/>
        </w:rPr>
        <w:t xml:space="preserve">s from residing in county population centers was preempted by the </w:t>
      </w:r>
      <w:r>
        <w:rPr>
          <w:rFonts w:ascii="Times New Roman" w:hAnsi="Times New Roman" w:cs="Times New Roman"/>
        </w:rPr>
        <w:t xml:space="preserve">Sentencing Code, 42 </w:t>
      </w:r>
      <w:proofErr w:type="spellStart"/>
      <w:r>
        <w:rPr>
          <w:rFonts w:ascii="Times New Roman" w:hAnsi="Times New Roman" w:cs="Times New Roman"/>
        </w:rPr>
        <w:t>Pa.C.S</w:t>
      </w:r>
      <w:proofErr w:type="spellEnd"/>
      <w:r>
        <w:rPr>
          <w:rFonts w:ascii="Times New Roman" w:hAnsi="Times New Roman" w:cs="Times New Roman"/>
        </w:rPr>
        <w:t>.§§</w:t>
      </w:r>
      <w:r w:rsidR="00DD45BE" w:rsidRPr="00DD45BE">
        <w:rPr>
          <w:rFonts w:ascii="Times New Roman" w:hAnsi="Times New Roman" w:cs="Times New Roman"/>
        </w:rPr>
        <w:t xml:space="preserve">9701-81, </w:t>
      </w:r>
      <w:r w:rsidR="004772F4">
        <w:rPr>
          <w:rFonts w:ascii="Times New Roman" w:hAnsi="Times New Roman" w:cs="Times New Roman"/>
        </w:rPr>
        <w:t>&amp;</w:t>
      </w:r>
      <w:r w:rsidR="00DD45BE" w:rsidRPr="00DD45BE">
        <w:rPr>
          <w:rFonts w:ascii="Times New Roman" w:hAnsi="Times New Roman" w:cs="Times New Roman"/>
        </w:rPr>
        <w:t xml:space="preserve"> the Prisons </w:t>
      </w:r>
      <w:r w:rsidR="004772F4">
        <w:rPr>
          <w:rFonts w:ascii="Times New Roman" w:hAnsi="Times New Roman" w:cs="Times New Roman"/>
        </w:rPr>
        <w:t>&amp;</w:t>
      </w:r>
      <w:r w:rsidR="00DD45BE" w:rsidRPr="00DD45BE">
        <w:rPr>
          <w:rFonts w:ascii="Times New Roman" w:hAnsi="Times New Roman" w:cs="Times New Roman"/>
        </w:rPr>
        <w:t xml:space="preserve"> Parole Cod</w:t>
      </w:r>
      <w:r>
        <w:rPr>
          <w:rFonts w:ascii="Times New Roman" w:hAnsi="Times New Roman" w:cs="Times New Roman"/>
        </w:rPr>
        <w:t xml:space="preserve">e (Parole Code), 61 </w:t>
      </w:r>
      <w:proofErr w:type="spellStart"/>
      <w:r>
        <w:rPr>
          <w:rFonts w:ascii="Times New Roman" w:hAnsi="Times New Roman" w:cs="Times New Roman"/>
        </w:rPr>
        <w:t>Pa.C.S</w:t>
      </w:r>
      <w:proofErr w:type="spellEnd"/>
      <w:r>
        <w:rPr>
          <w:rFonts w:ascii="Times New Roman" w:hAnsi="Times New Roman" w:cs="Times New Roman"/>
        </w:rPr>
        <w:t>.§§</w:t>
      </w:r>
      <w:r w:rsidR="00DD45BE" w:rsidRPr="00DD45BE">
        <w:rPr>
          <w:rFonts w:ascii="Times New Roman" w:hAnsi="Times New Roman" w:cs="Times New Roman"/>
        </w:rPr>
        <w:t>101-7301</w:t>
      </w:r>
      <w:r>
        <w:rPr>
          <w:rFonts w:ascii="Times New Roman" w:hAnsi="Times New Roman" w:cs="Times New Roman"/>
        </w:rPr>
        <w:t xml:space="preserve">. </w:t>
      </w:r>
    </w:p>
    <w:p w:rsidR="0024569C" w:rsidRDefault="0024569C" w:rsidP="007E0288">
      <w:pPr>
        <w:spacing w:after="0"/>
        <w:jc w:val="both"/>
        <w:rPr>
          <w:rFonts w:ascii="Times New Roman" w:hAnsi="Times New Roman" w:cs="Times New Roman"/>
        </w:rPr>
      </w:pPr>
    </w:p>
    <w:p w:rsidR="00AC5691" w:rsidRDefault="0024569C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569C">
        <w:rPr>
          <w:rFonts w:ascii="Times New Roman" w:hAnsi="Times New Roman" w:cs="Times New Roman"/>
        </w:rPr>
        <w:t xml:space="preserve">Although </w:t>
      </w:r>
      <w:proofErr w:type="spellStart"/>
      <w:r w:rsidRPr="0024569C">
        <w:rPr>
          <w:rFonts w:ascii="Times New Roman" w:hAnsi="Times New Roman" w:cs="Times New Roman"/>
        </w:rPr>
        <w:t>Fross</w:t>
      </w:r>
      <w:proofErr w:type="spellEnd"/>
      <w:r w:rsidRPr="0024569C">
        <w:rPr>
          <w:rFonts w:ascii="Times New Roman" w:hAnsi="Times New Roman" w:cs="Times New Roman"/>
        </w:rPr>
        <w:t xml:space="preserve"> involved a county ordinance </w:t>
      </w:r>
      <w:r w:rsidR="00455151">
        <w:rPr>
          <w:rFonts w:ascii="Times New Roman" w:hAnsi="Times New Roman" w:cs="Times New Roman"/>
        </w:rPr>
        <w:t>&amp;</w:t>
      </w:r>
      <w:r w:rsidRPr="0024569C">
        <w:rPr>
          <w:rFonts w:ascii="Times New Roman" w:hAnsi="Times New Roman" w:cs="Times New Roman"/>
        </w:rPr>
        <w:t xml:space="preserve"> not a restrictive covenant by </w:t>
      </w:r>
      <w:r>
        <w:rPr>
          <w:rFonts w:ascii="Times New Roman" w:hAnsi="Times New Roman" w:cs="Times New Roman"/>
        </w:rPr>
        <w:t>a private community, the Sup C</w:t>
      </w:r>
      <w:r w:rsidRPr="0024569C">
        <w:rPr>
          <w:rFonts w:ascii="Times New Roman" w:hAnsi="Times New Roman" w:cs="Times New Roman"/>
        </w:rPr>
        <w:t xml:space="preserve">t's ruling clearly established a public policy that local counties </w:t>
      </w:r>
      <w:r>
        <w:rPr>
          <w:rFonts w:ascii="Times New Roman" w:hAnsi="Times New Roman" w:cs="Times New Roman"/>
        </w:rPr>
        <w:t>&amp;</w:t>
      </w:r>
      <w:r w:rsidRPr="0024569C">
        <w:rPr>
          <w:rFonts w:ascii="Times New Roman" w:hAnsi="Times New Roman" w:cs="Times New Roman"/>
        </w:rPr>
        <w:t xml:space="preserve"> municipalities cannot impose </w:t>
      </w:r>
      <w:r>
        <w:rPr>
          <w:rFonts w:ascii="Times New Roman" w:hAnsi="Times New Roman" w:cs="Times New Roman"/>
        </w:rPr>
        <w:t>SO</w:t>
      </w:r>
      <w:r w:rsidRPr="0024569C">
        <w:rPr>
          <w:rFonts w:ascii="Times New Roman" w:hAnsi="Times New Roman" w:cs="Times New Roman"/>
        </w:rPr>
        <w:t xml:space="preserve"> residency restrictions due to </w:t>
      </w:r>
      <w:r>
        <w:rPr>
          <w:rFonts w:ascii="Times New Roman" w:hAnsi="Times New Roman" w:cs="Times New Roman"/>
        </w:rPr>
        <w:t>PA’s</w:t>
      </w:r>
      <w:r w:rsidRPr="0024569C">
        <w:rPr>
          <w:rFonts w:ascii="Times New Roman" w:hAnsi="Times New Roman" w:cs="Times New Roman"/>
        </w:rPr>
        <w:t xml:space="preserve"> statewide legislative scheme gover</w:t>
      </w:r>
      <w:r>
        <w:rPr>
          <w:rFonts w:ascii="Times New Roman" w:hAnsi="Times New Roman" w:cs="Times New Roman"/>
        </w:rPr>
        <w:t>ning the release of SO</w:t>
      </w:r>
      <w:r w:rsidRPr="0024569C">
        <w:rPr>
          <w:rFonts w:ascii="Times New Roman" w:hAnsi="Times New Roman" w:cs="Times New Roman"/>
        </w:rPr>
        <w:t xml:space="preserve">s, manifested in SORNA </w:t>
      </w:r>
      <w:r>
        <w:rPr>
          <w:rFonts w:ascii="Times New Roman" w:hAnsi="Times New Roman" w:cs="Times New Roman"/>
        </w:rPr>
        <w:t>&amp;</w:t>
      </w:r>
      <w:r w:rsidRPr="0024569C">
        <w:rPr>
          <w:rFonts w:ascii="Times New Roman" w:hAnsi="Times New Roman" w:cs="Times New Roman"/>
        </w:rPr>
        <w:t xml:space="preserve"> the Sentencing </w:t>
      </w:r>
      <w:r>
        <w:rPr>
          <w:rFonts w:ascii="Times New Roman" w:hAnsi="Times New Roman" w:cs="Times New Roman"/>
        </w:rPr>
        <w:t>&amp;</w:t>
      </w:r>
      <w:r w:rsidRPr="0024569C">
        <w:rPr>
          <w:rFonts w:ascii="Times New Roman" w:hAnsi="Times New Roman" w:cs="Times New Roman"/>
        </w:rPr>
        <w:t xml:space="preserve"> Parole Codes. If local counties </w:t>
      </w:r>
      <w:r>
        <w:rPr>
          <w:rFonts w:ascii="Times New Roman" w:hAnsi="Times New Roman" w:cs="Times New Roman"/>
        </w:rPr>
        <w:t>&amp;</w:t>
      </w:r>
      <w:r w:rsidRPr="0024569C">
        <w:rPr>
          <w:rFonts w:ascii="Times New Roman" w:hAnsi="Times New Roman" w:cs="Times New Roman"/>
        </w:rPr>
        <w:t xml:space="preserve"> municipalities must adhere to these statewide mandates, so must private residential communities.</w:t>
      </w:r>
      <w:r>
        <w:rPr>
          <w:rFonts w:ascii="Times New Roman" w:hAnsi="Times New Roman" w:cs="Times New Roman"/>
        </w:rPr>
        <w:t>” This could mean that states that allow municipalities to create their own ordinances might rule that HOAs could make similar rules</w:t>
      </w:r>
      <w:r w:rsidR="00AC5691">
        <w:rPr>
          <w:rFonts w:ascii="Times New Roman" w:hAnsi="Times New Roman" w:cs="Times New Roman"/>
        </w:rPr>
        <w:t xml:space="preserve"> if it went to court</w:t>
      </w:r>
      <w:r>
        <w:rPr>
          <w:rFonts w:ascii="Times New Roman" w:hAnsi="Times New Roman" w:cs="Times New Roman"/>
        </w:rPr>
        <w:t xml:space="preserve">. </w:t>
      </w:r>
      <w:r w:rsidR="00AC5691">
        <w:rPr>
          <w:rFonts w:ascii="Times New Roman" w:hAnsi="Times New Roman" w:cs="Times New Roman"/>
        </w:rPr>
        <w:t xml:space="preserve">If PA allows municipalities to create local ordinances in the future, this case might eventually be overturned. There are some news reports that some HOAs have passed </w:t>
      </w:r>
      <w:r w:rsidR="00455151">
        <w:rPr>
          <w:rFonts w:ascii="Times New Roman" w:hAnsi="Times New Roman" w:cs="Times New Roman"/>
        </w:rPr>
        <w:t>SO bans</w:t>
      </w:r>
      <w:r w:rsidR="002956AB">
        <w:rPr>
          <w:rFonts w:ascii="Times New Roman" w:hAnsi="Times New Roman" w:cs="Times New Roman"/>
        </w:rPr>
        <w:t xml:space="preserve"> in FL &amp; OH.</w:t>
      </w:r>
    </w:p>
    <w:p w:rsidR="002956AB" w:rsidRDefault="002956AB" w:rsidP="007E0288">
      <w:pPr>
        <w:spacing w:after="0"/>
        <w:jc w:val="both"/>
        <w:rPr>
          <w:rFonts w:ascii="Times New Roman" w:hAnsi="Times New Roman" w:cs="Times New Roman"/>
        </w:rPr>
      </w:pPr>
    </w:p>
    <w:p w:rsidR="002956AB" w:rsidRDefault="002956AB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</w:t>
      </w:r>
      <w:r w:rsidRPr="002956AB">
        <w:rPr>
          <w:rFonts w:ascii="Times New Roman" w:hAnsi="Times New Roman" w:cs="Times New Roman"/>
        </w:rPr>
        <w:t xml:space="preserve">n </w:t>
      </w:r>
      <w:r w:rsidRPr="002956AB">
        <w:rPr>
          <w:rFonts w:ascii="Times New Roman" w:hAnsi="Times New Roman" w:cs="Times New Roman"/>
          <w:i/>
        </w:rPr>
        <w:t xml:space="preserve">Mulligan v. Panther Valley Property Owners </w:t>
      </w:r>
      <w:proofErr w:type="spellStart"/>
      <w:r w:rsidRPr="002956AB">
        <w:rPr>
          <w:rFonts w:ascii="Times New Roman" w:hAnsi="Times New Roman" w:cs="Times New Roman"/>
          <w:i/>
        </w:rPr>
        <w:t>Ass’n</w:t>
      </w:r>
      <w:proofErr w:type="spellEnd"/>
      <w:r w:rsidRPr="002956AB">
        <w:rPr>
          <w:rFonts w:ascii="Times New Roman" w:hAnsi="Times New Roman" w:cs="Times New Roman"/>
        </w:rPr>
        <w:t xml:space="preserve">, 337 N.J. Super. 293 </w:t>
      </w:r>
      <w:r>
        <w:rPr>
          <w:rFonts w:ascii="Times New Roman" w:hAnsi="Times New Roman" w:cs="Times New Roman"/>
        </w:rPr>
        <w:t>(App. Div. 2001), the NJ</w:t>
      </w:r>
      <w:r w:rsidRPr="002956AB">
        <w:rPr>
          <w:rFonts w:ascii="Times New Roman" w:hAnsi="Times New Roman" w:cs="Times New Roman"/>
        </w:rPr>
        <w:t xml:space="preserve"> Appellate Division</w:t>
      </w:r>
      <w:r>
        <w:rPr>
          <w:rFonts w:ascii="Times New Roman" w:hAnsi="Times New Roman" w:cs="Times New Roman"/>
        </w:rPr>
        <w:t xml:space="preserve"> upheld an HOA’s </w:t>
      </w:r>
      <w:r w:rsidRPr="002956AB">
        <w:rPr>
          <w:rFonts w:ascii="Times New Roman" w:hAnsi="Times New Roman" w:cs="Times New Roman"/>
        </w:rPr>
        <w:t>amend</w:t>
      </w:r>
      <w:r>
        <w:rPr>
          <w:rFonts w:ascii="Times New Roman" w:hAnsi="Times New Roman" w:cs="Times New Roman"/>
        </w:rPr>
        <w:t>ment precluding Tier 3 RPs</w:t>
      </w:r>
      <w:r w:rsidRPr="002956AB">
        <w:rPr>
          <w:rFonts w:ascii="Times New Roman" w:hAnsi="Times New Roman" w:cs="Times New Roman"/>
        </w:rPr>
        <w:t xml:space="preserve"> from residing </w:t>
      </w:r>
      <w:r>
        <w:rPr>
          <w:rFonts w:ascii="Times New Roman" w:hAnsi="Times New Roman" w:cs="Times New Roman"/>
        </w:rPr>
        <w:t xml:space="preserve">(but not owning the property) </w:t>
      </w:r>
      <w:r w:rsidRPr="002956AB">
        <w:rPr>
          <w:rFonts w:ascii="Times New Roman" w:hAnsi="Times New Roman" w:cs="Times New Roman"/>
        </w:rPr>
        <w:t>within the common interest community.</w:t>
      </w:r>
    </w:p>
    <w:p w:rsidR="00455151" w:rsidRDefault="00455151" w:rsidP="007E0288">
      <w:pPr>
        <w:spacing w:after="0"/>
        <w:jc w:val="both"/>
        <w:rPr>
          <w:rFonts w:ascii="Times New Roman" w:hAnsi="Times New Roman" w:cs="Times New Roman"/>
        </w:rPr>
      </w:pPr>
    </w:p>
    <w:p w:rsidR="00402715" w:rsidRDefault="00455151" w:rsidP="007E028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r w:rsidRPr="00455151">
        <w:rPr>
          <w:rFonts w:ascii="Times New Roman" w:hAnsi="Times New Roman" w:cs="Times New Roman"/>
        </w:rPr>
        <w:t xml:space="preserve"> </w:t>
      </w:r>
      <w:r w:rsidRPr="00455151">
        <w:rPr>
          <w:rFonts w:ascii="Times New Roman" w:hAnsi="Times New Roman" w:cs="Times New Roman"/>
          <w:i/>
        </w:rPr>
        <w:t xml:space="preserve">Lake Holiday Property Owners Association, Inc. v. John </w:t>
      </w:r>
      <w:proofErr w:type="spellStart"/>
      <w:r w:rsidRPr="00455151">
        <w:rPr>
          <w:rFonts w:ascii="Times New Roman" w:hAnsi="Times New Roman" w:cs="Times New Roman"/>
          <w:i/>
        </w:rPr>
        <w:t>Koempel</w:t>
      </w:r>
      <w:proofErr w:type="spellEnd"/>
      <w:r w:rsidRPr="00455151">
        <w:rPr>
          <w:rFonts w:ascii="Times New Roman" w:hAnsi="Times New Roman" w:cs="Times New Roman"/>
        </w:rPr>
        <w:t>, No. 23-MR-17 (Cir. Ct. LaSalle Co.)</w:t>
      </w:r>
      <w:proofErr w:type="gramEnd"/>
      <w:r w:rsidRPr="00455151">
        <w:rPr>
          <w:rFonts w:ascii="Times New Roman" w:hAnsi="Times New Roman" w:cs="Times New Roman"/>
        </w:rPr>
        <w:t xml:space="preserve"> (January 30, 2024),</w:t>
      </w:r>
      <w:r>
        <w:rPr>
          <w:rFonts w:ascii="Times New Roman" w:hAnsi="Times New Roman" w:cs="Times New Roman"/>
        </w:rPr>
        <w:t xml:space="preserve"> a circuit court ruled </w:t>
      </w:r>
      <w:r w:rsidRPr="00455151">
        <w:rPr>
          <w:rFonts w:ascii="Times New Roman" w:hAnsi="Times New Roman" w:cs="Times New Roman"/>
        </w:rPr>
        <w:t>restrictive covenants banning any t</w:t>
      </w:r>
      <w:r>
        <w:rPr>
          <w:rFonts w:ascii="Times New Roman" w:hAnsi="Times New Roman" w:cs="Times New Roman"/>
        </w:rPr>
        <w:t>ype of RP</w:t>
      </w:r>
      <w:r w:rsidRPr="00455151">
        <w:rPr>
          <w:rFonts w:ascii="Times New Roman" w:hAnsi="Times New Roman" w:cs="Times New Roman"/>
        </w:rPr>
        <w:t xml:space="preserve"> from residing in the community were enforceable.</w:t>
      </w:r>
      <w:r>
        <w:rPr>
          <w:rFonts w:ascii="Times New Roman" w:hAnsi="Times New Roman" w:cs="Times New Roman"/>
        </w:rPr>
        <w:t xml:space="preserve"> The Court noted that </w:t>
      </w:r>
      <w:proofErr w:type="spellStart"/>
      <w:r>
        <w:rPr>
          <w:rFonts w:ascii="Times New Roman" w:hAnsi="Times New Roman" w:cs="Times New Roman"/>
        </w:rPr>
        <w:t>Koempel</w:t>
      </w:r>
      <w:proofErr w:type="spellEnd"/>
      <w:r>
        <w:rPr>
          <w:rFonts w:ascii="Times New Roman" w:hAnsi="Times New Roman" w:cs="Times New Roman"/>
        </w:rPr>
        <w:t xml:space="preserve"> knew of the rule before he moved in, unlike the PA case, where the rule was created after Rosado had moved into his home. </w:t>
      </w:r>
      <w:r w:rsidR="00402715">
        <w:rPr>
          <w:rFonts w:ascii="Times New Roman" w:hAnsi="Times New Roman" w:cs="Times New Roman"/>
        </w:rPr>
        <w:t xml:space="preserve">HOA ‘restrictive covenants” are a private contract, so constitutional safeguards aren’t applicable. </w:t>
      </w:r>
      <w:r w:rsidR="00402715" w:rsidRPr="00402715">
        <w:rPr>
          <w:rFonts w:ascii="Times New Roman" w:hAnsi="Times New Roman" w:cs="Times New Roman"/>
        </w:rPr>
        <w:t xml:space="preserve">The court further held that owners have a choice as to whether they want to live in a community that has restrictions on sex offenders </w:t>
      </w:r>
      <w:r w:rsidR="00402715">
        <w:rPr>
          <w:rFonts w:ascii="Times New Roman" w:hAnsi="Times New Roman" w:cs="Times New Roman"/>
        </w:rPr>
        <w:t>&amp;</w:t>
      </w:r>
      <w:r w:rsidR="00402715" w:rsidRPr="00402715">
        <w:rPr>
          <w:rFonts w:ascii="Times New Roman" w:hAnsi="Times New Roman" w:cs="Times New Roman"/>
        </w:rPr>
        <w:t xml:space="preserve"> that they have “…ample alternatives </w:t>
      </w:r>
      <w:r w:rsidR="00402715">
        <w:rPr>
          <w:rFonts w:ascii="Times New Roman" w:hAnsi="Times New Roman" w:cs="Times New Roman"/>
        </w:rPr>
        <w:t>&amp;</w:t>
      </w:r>
      <w:r w:rsidR="00402715" w:rsidRPr="00402715">
        <w:rPr>
          <w:rFonts w:ascii="Times New Roman" w:hAnsi="Times New Roman" w:cs="Times New Roman"/>
        </w:rPr>
        <w:t xml:space="preserve"> may just decline their membership</w:t>
      </w:r>
      <w:r w:rsidR="00402715">
        <w:rPr>
          <w:rFonts w:ascii="Times New Roman" w:hAnsi="Times New Roman" w:cs="Times New Roman"/>
        </w:rPr>
        <w:t xml:space="preserve"> in the community</w:t>
      </w:r>
      <w:r w:rsidR="00402715" w:rsidRPr="00402715">
        <w:rPr>
          <w:rFonts w:ascii="Times New Roman" w:hAnsi="Times New Roman" w:cs="Times New Roman"/>
        </w:rPr>
        <w:t>”</w:t>
      </w:r>
      <w:r w:rsidR="00402715">
        <w:rPr>
          <w:rFonts w:ascii="Times New Roman" w:hAnsi="Times New Roman" w:cs="Times New Roman"/>
        </w:rPr>
        <w:t xml:space="preserve">; </w:t>
      </w:r>
      <w:proofErr w:type="spellStart"/>
      <w:r w:rsidR="00402715">
        <w:rPr>
          <w:rFonts w:ascii="Times New Roman" w:hAnsi="Times New Roman" w:cs="Times New Roman"/>
        </w:rPr>
        <w:t>Koemel</w:t>
      </w:r>
      <w:proofErr w:type="spellEnd"/>
      <w:r w:rsidR="00402715">
        <w:rPr>
          <w:rFonts w:ascii="Times New Roman" w:hAnsi="Times New Roman" w:cs="Times New Roman"/>
        </w:rPr>
        <w:t xml:space="preserve"> is not being compelled to sell his property; his family can still reside there, but he can’t; </w:t>
      </w:r>
      <w:proofErr w:type="spellStart"/>
      <w:r w:rsidR="00402715">
        <w:rPr>
          <w:rFonts w:ascii="Times New Roman" w:hAnsi="Times New Roman" w:cs="Times New Roman"/>
        </w:rPr>
        <w:t>Koempel</w:t>
      </w:r>
      <w:proofErr w:type="spellEnd"/>
      <w:r w:rsidR="00402715">
        <w:rPr>
          <w:rFonts w:ascii="Times New Roman" w:hAnsi="Times New Roman" w:cs="Times New Roman"/>
        </w:rPr>
        <w:t xml:space="preserve"> can rent the property; &amp; </w:t>
      </w:r>
      <w:proofErr w:type="spellStart"/>
      <w:r w:rsidR="00402715">
        <w:rPr>
          <w:rFonts w:ascii="Times New Roman" w:hAnsi="Times New Roman" w:cs="Times New Roman"/>
        </w:rPr>
        <w:t>Koempel</w:t>
      </w:r>
      <w:proofErr w:type="spellEnd"/>
      <w:r w:rsidR="00402715">
        <w:rPr>
          <w:rFonts w:ascii="Times New Roman" w:hAnsi="Times New Roman" w:cs="Times New Roman"/>
        </w:rPr>
        <w:t xml:space="preserve"> couldn’t point to a law identifying RPs as a protected class of persons. While this was a trial court ruling &amp; non-binding, IL has uphold a number of draconian laws like park bans, so I have little hope this will be overturned on appeal. </w:t>
      </w:r>
    </w:p>
    <w:p w:rsidR="00522A77" w:rsidRDefault="00522A77" w:rsidP="007E0288">
      <w:pPr>
        <w:spacing w:after="0"/>
        <w:jc w:val="both"/>
        <w:rPr>
          <w:rFonts w:ascii="Times New Roman" w:hAnsi="Times New Roman" w:cs="Times New Roman"/>
        </w:rPr>
      </w:pPr>
    </w:p>
    <w:p w:rsidR="00522A77" w:rsidRDefault="00522A77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attorney in AZ claims, “</w:t>
      </w:r>
      <w:r w:rsidRPr="00522A77">
        <w:rPr>
          <w:rFonts w:ascii="Times New Roman" w:hAnsi="Times New Roman" w:cs="Times New Roman"/>
        </w:rPr>
        <w:t>In 2014 the Arizona Legislature specifically authorized HOAs to have CC&amp;Rs pro</w:t>
      </w:r>
      <w:r>
        <w:rPr>
          <w:rFonts w:ascii="Times New Roman" w:hAnsi="Times New Roman" w:cs="Times New Roman"/>
        </w:rPr>
        <w:t>hibiting RS</w:t>
      </w:r>
      <w:r w:rsidR="00634DE7">
        <w:rPr>
          <w:rFonts w:ascii="Times New Roman" w:hAnsi="Times New Roman" w:cs="Times New Roman"/>
        </w:rPr>
        <w:t>Os in their community. A.R.S. §</w:t>
      </w:r>
      <w:r w:rsidRPr="00522A77">
        <w:rPr>
          <w:rFonts w:ascii="Times New Roman" w:hAnsi="Times New Roman" w:cs="Times New Roman"/>
        </w:rPr>
        <w:t xml:space="preserve">33-1260.01(H) </w:t>
      </w:r>
      <w:r>
        <w:rPr>
          <w:rFonts w:ascii="Times New Roman" w:hAnsi="Times New Roman" w:cs="Times New Roman"/>
        </w:rPr>
        <w:t>&amp;</w:t>
      </w:r>
      <w:r w:rsidRPr="00522A77">
        <w:rPr>
          <w:rFonts w:ascii="Times New Roman" w:hAnsi="Times New Roman" w:cs="Times New Roman"/>
        </w:rPr>
        <w:t xml:space="preserve"> </w:t>
      </w:r>
      <w:r w:rsidR="00634DE7" w:rsidRPr="00634DE7">
        <w:rPr>
          <w:rFonts w:ascii="Times New Roman" w:hAnsi="Times New Roman" w:cs="Times New Roman"/>
        </w:rPr>
        <w:t>§</w:t>
      </w:r>
      <w:r w:rsidRPr="00522A77">
        <w:rPr>
          <w:rFonts w:ascii="Times New Roman" w:hAnsi="Times New Roman" w:cs="Times New Roman"/>
        </w:rPr>
        <w:t>33-1806.01(H).</w:t>
      </w:r>
      <w:r>
        <w:rPr>
          <w:rFonts w:ascii="Times New Roman" w:hAnsi="Times New Roman" w:cs="Times New Roman"/>
        </w:rPr>
        <w:t>” The actual statute reads, “</w:t>
      </w:r>
      <w:r w:rsidRPr="00522A77">
        <w:rPr>
          <w:rFonts w:ascii="Times New Roman" w:hAnsi="Times New Roman" w:cs="Times New Roman"/>
        </w:rPr>
        <w:t xml:space="preserve">This section does not prohibit </w:t>
      </w:r>
      <w:r>
        <w:rPr>
          <w:rFonts w:ascii="Times New Roman" w:hAnsi="Times New Roman" w:cs="Times New Roman"/>
        </w:rPr>
        <w:t>&amp;</w:t>
      </w:r>
      <w:r w:rsidRPr="00522A77">
        <w:rPr>
          <w:rFonts w:ascii="Times New Roman" w:hAnsi="Times New Roman" w:cs="Times New Roman"/>
        </w:rPr>
        <w:t xml:space="preserve"> an association may lawfully enforce a provision in the community documents that restricts the residency of persons who are required to be registered pursuant to §13-3821 </w:t>
      </w:r>
      <w:r w:rsidR="00506A52">
        <w:rPr>
          <w:rFonts w:ascii="Times New Roman" w:hAnsi="Times New Roman" w:cs="Times New Roman"/>
        </w:rPr>
        <w:t>&amp;</w:t>
      </w:r>
      <w:r w:rsidRPr="00522A77">
        <w:rPr>
          <w:rFonts w:ascii="Times New Roman" w:hAnsi="Times New Roman" w:cs="Times New Roman"/>
        </w:rPr>
        <w:t xml:space="preserve"> who are classified as level </w:t>
      </w:r>
      <w:r>
        <w:rPr>
          <w:rFonts w:ascii="Times New Roman" w:hAnsi="Times New Roman" w:cs="Times New Roman"/>
        </w:rPr>
        <w:t>2 or level 3</w:t>
      </w:r>
      <w:r w:rsidRPr="00522A77">
        <w:rPr>
          <w:rFonts w:ascii="Times New Roman" w:hAnsi="Times New Roman" w:cs="Times New Roman"/>
        </w:rPr>
        <w:t xml:space="preserve"> offenders.</w:t>
      </w:r>
      <w:r>
        <w:rPr>
          <w:rFonts w:ascii="Times New Roman" w:hAnsi="Times New Roman" w:cs="Times New Roman"/>
        </w:rPr>
        <w:t>”</w:t>
      </w:r>
    </w:p>
    <w:p w:rsidR="00522A77" w:rsidRDefault="00522A77" w:rsidP="007E0288">
      <w:pPr>
        <w:spacing w:after="0"/>
        <w:jc w:val="both"/>
        <w:rPr>
          <w:rFonts w:ascii="Times New Roman" w:hAnsi="Times New Roman" w:cs="Times New Roman"/>
        </w:rPr>
      </w:pPr>
    </w:p>
    <w:p w:rsidR="00522A77" w:rsidRDefault="00522A77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Meanwhile, an attorney in NV states his state </w:t>
      </w:r>
      <w:r w:rsidR="003C43D7">
        <w:rPr>
          <w:rFonts w:ascii="Times New Roman" w:hAnsi="Times New Roman" w:cs="Times New Roman"/>
        </w:rPr>
        <w:t>may not uphold an HOA rule</w:t>
      </w:r>
      <w:r>
        <w:rPr>
          <w:rFonts w:ascii="Times New Roman" w:hAnsi="Times New Roman" w:cs="Times New Roman"/>
        </w:rPr>
        <w:t xml:space="preserve"> from banning RPs</w:t>
      </w:r>
      <w:r w:rsidR="003C43D7">
        <w:rPr>
          <w:rFonts w:ascii="Times New Roman" w:hAnsi="Times New Roman" w:cs="Times New Roman"/>
        </w:rPr>
        <w:t xml:space="preserve"> in a 2016 article, citing registry data cannot be used for </w:t>
      </w:r>
      <w:r w:rsidR="003C43D7" w:rsidRPr="003C43D7">
        <w:rPr>
          <w:rFonts w:ascii="Times New Roman" w:hAnsi="Times New Roman" w:cs="Times New Roman"/>
        </w:rPr>
        <w:t>“any purpose related to … housing or accommodations”</w:t>
      </w:r>
      <w:r w:rsidR="003C43D7">
        <w:rPr>
          <w:rFonts w:ascii="Times New Roman" w:hAnsi="Times New Roman" w:cs="Times New Roman"/>
        </w:rPr>
        <w:t xml:space="preserve"> (still accurate as of this writing), harassment concerns, lack of state statutes or legal precedent allowing such bans, infringement on private property rights, &amp; even potential Fair Housing violations </w:t>
      </w:r>
    </w:p>
    <w:p w:rsidR="00402715" w:rsidRDefault="00402715" w:rsidP="007E0288">
      <w:pPr>
        <w:spacing w:after="0"/>
        <w:jc w:val="both"/>
        <w:rPr>
          <w:rFonts w:ascii="Times New Roman" w:hAnsi="Times New Roman" w:cs="Times New Roman"/>
        </w:rPr>
      </w:pPr>
    </w:p>
    <w:p w:rsidR="00455151" w:rsidRDefault="00402715" w:rsidP="004027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Unfortunately, some folks are willing to pass HOA rules knowing they’ll likely never be challenged.  </w:t>
      </w:r>
      <w:r w:rsidRPr="00402715">
        <w:rPr>
          <w:rFonts w:ascii="Times New Roman" w:hAnsi="Times New Roman" w:cs="Times New Roman"/>
        </w:rPr>
        <w:t xml:space="preserve">Tony </w:t>
      </w:r>
      <w:proofErr w:type="spellStart"/>
      <w:r w:rsidRPr="00402715">
        <w:rPr>
          <w:rFonts w:ascii="Times New Roman" w:hAnsi="Times New Roman" w:cs="Times New Roman"/>
        </w:rPr>
        <w:t>DeGirolamo</w:t>
      </w:r>
      <w:proofErr w:type="spellEnd"/>
      <w:r w:rsidRPr="00402715">
        <w:rPr>
          <w:rFonts w:ascii="Times New Roman" w:hAnsi="Times New Roman" w:cs="Times New Roman"/>
        </w:rPr>
        <w:t xml:space="preserve">, the Avondale HOA president </w:t>
      </w:r>
      <w:r>
        <w:rPr>
          <w:rFonts w:ascii="Times New Roman" w:hAnsi="Times New Roman" w:cs="Times New Roman"/>
        </w:rPr>
        <w:t xml:space="preserve">(in Starke Co, OH) boasted of creating new rules to discriminate against RPs. He told Cleveland News 19 in 2013, </w:t>
      </w:r>
      <w:r w:rsidRPr="00402715">
        <w:rPr>
          <w:rFonts w:ascii="Times New Roman" w:hAnsi="Times New Roman" w:cs="Times New Roman"/>
        </w:rPr>
        <w:t>“They’re not breaking the law, they’re violating our deed restrictions for which the homeowners associat</w:t>
      </w:r>
      <w:r>
        <w:rPr>
          <w:rFonts w:ascii="Times New Roman" w:hAnsi="Times New Roman" w:cs="Times New Roman"/>
        </w:rPr>
        <w:t xml:space="preserve">ion is responsible to enforce,” </w:t>
      </w:r>
      <w:proofErr w:type="spellStart"/>
      <w:r w:rsidRPr="00402715">
        <w:rPr>
          <w:rFonts w:ascii="Times New Roman" w:hAnsi="Times New Roman" w:cs="Times New Roman"/>
        </w:rPr>
        <w:t>DeGirolamo</w:t>
      </w:r>
      <w:proofErr w:type="spellEnd"/>
      <w:r w:rsidRPr="00402715">
        <w:rPr>
          <w:rFonts w:ascii="Times New Roman" w:hAnsi="Times New Roman" w:cs="Times New Roman"/>
        </w:rPr>
        <w:t xml:space="preserve"> explained how the HOA will enforce it, ev</w:t>
      </w:r>
      <w:r>
        <w:rPr>
          <w:rFonts w:ascii="Times New Roman" w:hAnsi="Times New Roman" w:cs="Times New Roman"/>
        </w:rPr>
        <w:t>en if an RP</w:t>
      </w:r>
      <w:r w:rsidRPr="00402715">
        <w:rPr>
          <w:rFonts w:ascii="Times New Roman" w:hAnsi="Times New Roman" w:cs="Times New Roman"/>
        </w:rPr>
        <w:t xml:space="preserve"> is not breaking a law.</w:t>
      </w:r>
      <w:r w:rsidR="006B3E46">
        <w:rPr>
          <w:rFonts w:ascii="Times New Roman" w:hAnsi="Times New Roman" w:cs="Times New Roman"/>
        </w:rPr>
        <w:t xml:space="preserve"> </w:t>
      </w:r>
      <w:r w:rsidRPr="00402715">
        <w:rPr>
          <w:rFonts w:ascii="Times New Roman" w:hAnsi="Times New Roman" w:cs="Times New Roman"/>
        </w:rPr>
        <w:t>“Enforcement starts with a letter. It starts with a letter from our management company telling them they are violating the deed restrictions asking t</w:t>
      </w:r>
      <w:r w:rsidR="006B3E46">
        <w:rPr>
          <w:rFonts w:ascii="Times New Roman" w:hAnsi="Times New Roman" w:cs="Times New Roman"/>
        </w:rPr>
        <w:t xml:space="preserve">hem to stop. </w:t>
      </w:r>
      <w:proofErr w:type="gramStart"/>
      <w:r w:rsidRPr="00402715">
        <w:rPr>
          <w:rFonts w:ascii="Times New Roman" w:hAnsi="Times New Roman" w:cs="Times New Roman"/>
        </w:rPr>
        <w:t>Which would mean selling their property or moving out.</w:t>
      </w:r>
      <w:proofErr w:type="gramEnd"/>
      <w:r w:rsidRPr="00402715">
        <w:rPr>
          <w:rFonts w:ascii="Times New Roman" w:hAnsi="Times New Roman" w:cs="Times New Roman"/>
        </w:rPr>
        <w:t xml:space="preserve"> If they don’t follow those instructions, then we have to go to court.”</w:t>
      </w:r>
    </w:p>
    <w:p w:rsidR="00FD7064" w:rsidRDefault="00FD7064" w:rsidP="007E0288">
      <w:pPr>
        <w:spacing w:after="0"/>
        <w:jc w:val="both"/>
        <w:rPr>
          <w:rFonts w:ascii="Times New Roman" w:hAnsi="Times New Roman" w:cs="Times New Roman"/>
        </w:rPr>
      </w:pPr>
    </w:p>
    <w:p w:rsidR="00FD7064" w:rsidRDefault="00AC5691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 consensus on the topic suggests that HOAs should</w:t>
      </w:r>
      <w:r w:rsidR="00FD7064">
        <w:rPr>
          <w:rFonts w:ascii="Times New Roman" w:hAnsi="Times New Roman" w:cs="Times New Roman"/>
        </w:rPr>
        <w:t xml:space="preserve"> not publish an RP</w:t>
      </w:r>
      <w:r w:rsidR="0024569C">
        <w:rPr>
          <w:rFonts w:ascii="Times New Roman" w:hAnsi="Times New Roman" w:cs="Times New Roman"/>
        </w:rPr>
        <w:t>’</w:t>
      </w:r>
      <w:r w:rsidR="00FD7064">
        <w:rPr>
          <w:rFonts w:ascii="Times New Roman" w:hAnsi="Times New Roman" w:cs="Times New Roman"/>
        </w:rPr>
        <w:t>s info &amp; direct them to the state’s public registry</w:t>
      </w:r>
      <w:r>
        <w:rPr>
          <w:rFonts w:ascii="Times New Roman" w:hAnsi="Times New Roman" w:cs="Times New Roman"/>
        </w:rPr>
        <w:t xml:space="preserve">. One article </w:t>
      </w:r>
      <w:r w:rsidR="00FD7064">
        <w:rPr>
          <w:rFonts w:ascii="Times New Roman" w:hAnsi="Times New Roman" w:cs="Times New Roman"/>
        </w:rPr>
        <w:t>suggested, “</w:t>
      </w:r>
      <w:r w:rsidR="00FD7064" w:rsidRPr="00FD7064">
        <w:rPr>
          <w:rFonts w:ascii="Times New Roman" w:hAnsi="Times New Roman" w:cs="Times New Roman"/>
        </w:rPr>
        <w:t>Look into amending the HOA governi</w:t>
      </w:r>
      <w:r w:rsidR="00FD7064">
        <w:rPr>
          <w:rFonts w:ascii="Times New Roman" w:hAnsi="Times New Roman" w:cs="Times New Roman"/>
        </w:rPr>
        <w:t>ng documents to ban SO</w:t>
      </w:r>
      <w:r w:rsidR="00FD7064" w:rsidRPr="00FD7064">
        <w:rPr>
          <w:rFonts w:ascii="Times New Roman" w:hAnsi="Times New Roman" w:cs="Times New Roman"/>
        </w:rPr>
        <w:t xml:space="preserve">s from renting or owning property in the community after seeking a lawyer’s advice. Such amendments are potentially illegal </w:t>
      </w:r>
      <w:r w:rsidR="00FD7064">
        <w:rPr>
          <w:rFonts w:ascii="Times New Roman" w:hAnsi="Times New Roman" w:cs="Times New Roman"/>
        </w:rPr>
        <w:t>&amp;</w:t>
      </w:r>
      <w:r w:rsidR="00FD7064" w:rsidRPr="00FD7064">
        <w:rPr>
          <w:rFonts w:ascii="Times New Roman" w:hAnsi="Times New Roman" w:cs="Times New Roman"/>
        </w:rPr>
        <w:t xml:space="preserve"> likely to be declared as such by the courts.</w:t>
      </w:r>
      <w:r w:rsidR="00FD7064">
        <w:rPr>
          <w:rFonts w:ascii="Times New Roman" w:hAnsi="Times New Roman" w:cs="Times New Roman"/>
        </w:rPr>
        <w:t>”</w:t>
      </w:r>
      <w:r w:rsidR="0024569C">
        <w:rPr>
          <w:rFonts w:ascii="Times New Roman" w:hAnsi="Times New Roman" w:cs="Times New Roman"/>
        </w:rPr>
        <w:t xml:space="preserve"> States can vary wildly on rules. The LA Times published in 2013 that, “</w:t>
      </w:r>
      <w:r w:rsidR="0024569C" w:rsidRPr="0024569C">
        <w:rPr>
          <w:rFonts w:ascii="Times New Roman" w:hAnsi="Times New Roman" w:cs="Times New Roman"/>
        </w:rPr>
        <w:t xml:space="preserve">Penal Code §290.03 </w:t>
      </w:r>
      <w:proofErr w:type="gramStart"/>
      <w:r w:rsidR="0024569C" w:rsidRPr="0024569C">
        <w:rPr>
          <w:rFonts w:ascii="Times New Roman" w:hAnsi="Times New Roman" w:cs="Times New Roman"/>
        </w:rPr>
        <w:t>allows</w:t>
      </w:r>
      <w:proofErr w:type="gramEnd"/>
      <w:r w:rsidR="0024569C" w:rsidRPr="0024569C">
        <w:rPr>
          <w:rFonts w:ascii="Times New Roman" w:hAnsi="Times New Roman" w:cs="Times New Roman"/>
        </w:rPr>
        <w:t xml:space="preserve"> th</w:t>
      </w:r>
      <w:r w:rsidR="0024569C">
        <w:rPr>
          <w:rFonts w:ascii="Times New Roman" w:hAnsi="Times New Roman" w:cs="Times New Roman"/>
        </w:rPr>
        <w:t>e board to pass (registry info)</w:t>
      </w:r>
      <w:r w:rsidR="0024569C" w:rsidRPr="0024569C">
        <w:rPr>
          <w:rFonts w:ascii="Times New Roman" w:hAnsi="Times New Roman" w:cs="Times New Roman"/>
        </w:rPr>
        <w:t xml:space="preserve"> along to owners as long as it merely restates factual details</w:t>
      </w:r>
      <w:r w:rsidR="0024569C">
        <w:rPr>
          <w:rFonts w:ascii="Times New Roman" w:hAnsi="Times New Roman" w:cs="Times New Roman"/>
        </w:rPr>
        <w:t xml:space="preserve">… </w:t>
      </w:r>
      <w:r w:rsidR="0024569C" w:rsidRPr="0024569C">
        <w:rPr>
          <w:rFonts w:ascii="Times New Roman" w:hAnsi="Times New Roman" w:cs="Times New Roman"/>
        </w:rPr>
        <w:t>However, the law is tricky.</w:t>
      </w:r>
      <w:r w:rsidR="0024569C">
        <w:rPr>
          <w:rFonts w:ascii="Times New Roman" w:hAnsi="Times New Roman" w:cs="Times New Roman"/>
        </w:rPr>
        <w:t xml:space="preserve"> </w:t>
      </w:r>
      <w:r w:rsidR="0024569C" w:rsidRPr="0024569C">
        <w:rPr>
          <w:rFonts w:ascii="Times New Roman" w:hAnsi="Times New Roman" w:cs="Times New Roman"/>
        </w:rPr>
        <w:t xml:space="preserve">If a seller were to refuse to sell to a </w:t>
      </w:r>
      <w:r w:rsidR="0024569C">
        <w:rPr>
          <w:rFonts w:ascii="Times New Roman" w:hAnsi="Times New Roman" w:cs="Times New Roman"/>
        </w:rPr>
        <w:t>RSO</w:t>
      </w:r>
      <w:r w:rsidR="0024569C" w:rsidRPr="0024569C">
        <w:rPr>
          <w:rFonts w:ascii="Times New Roman" w:hAnsi="Times New Roman" w:cs="Times New Roman"/>
        </w:rPr>
        <w:t xml:space="preserve"> solely on the basis of that person’s inclusion on the state database — </w:t>
      </w:r>
      <w:r w:rsidR="0024569C">
        <w:rPr>
          <w:rFonts w:ascii="Times New Roman" w:hAnsi="Times New Roman" w:cs="Times New Roman"/>
        </w:rPr>
        <w:t>&amp;</w:t>
      </w:r>
      <w:r w:rsidR="0024569C" w:rsidRPr="0024569C">
        <w:rPr>
          <w:rFonts w:ascii="Times New Roman" w:hAnsi="Times New Roman" w:cs="Times New Roman"/>
        </w:rPr>
        <w:t xml:space="preserve"> such a motivation could be proven — that would be a violation </w:t>
      </w:r>
      <w:r w:rsidR="0024569C">
        <w:rPr>
          <w:rFonts w:ascii="Times New Roman" w:hAnsi="Times New Roman" w:cs="Times New Roman"/>
        </w:rPr>
        <w:t>of CA Penal Code</w:t>
      </w:r>
      <w:r w:rsidR="0024569C" w:rsidRPr="0024569C">
        <w:rPr>
          <w:rFonts w:ascii="Times New Roman" w:hAnsi="Times New Roman" w:cs="Times New Roman"/>
        </w:rPr>
        <w:t xml:space="preserve"> §290.039(j). Violations of this provision may entitle the registered individual to damages </w:t>
      </w:r>
      <w:r w:rsidR="0024569C">
        <w:rPr>
          <w:rFonts w:ascii="Times New Roman" w:hAnsi="Times New Roman" w:cs="Times New Roman"/>
        </w:rPr>
        <w:t>&amp;</w:t>
      </w:r>
      <w:r w:rsidR="0024569C" w:rsidRPr="0024569C">
        <w:rPr>
          <w:rFonts w:ascii="Times New Roman" w:hAnsi="Times New Roman" w:cs="Times New Roman"/>
        </w:rPr>
        <w:t xml:space="preserve"> payment of their attorney’s fees.</w:t>
      </w:r>
      <w:r w:rsidR="0024569C">
        <w:rPr>
          <w:rFonts w:ascii="Times New Roman" w:hAnsi="Times New Roman" w:cs="Times New Roman"/>
        </w:rPr>
        <w:t>”</w:t>
      </w:r>
    </w:p>
    <w:p w:rsidR="002956AB" w:rsidRDefault="002956AB" w:rsidP="007E0288">
      <w:pPr>
        <w:spacing w:after="0"/>
        <w:jc w:val="both"/>
        <w:rPr>
          <w:rFonts w:ascii="Times New Roman" w:hAnsi="Times New Roman" w:cs="Times New Roman"/>
        </w:rPr>
      </w:pPr>
    </w:p>
    <w:p w:rsidR="002956AB" w:rsidRPr="00DD45BE" w:rsidRDefault="002956AB" w:rsidP="007E0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short answer is that your rights as a property owner vary by state</w:t>
      </w:r>
      <w:r w:rsidR="00506A52">
        <w:rPr>
          <w:rFonts w:ascii="Times New Roman" w:hAnsi="Times New Roman" w:cs="Times New Roman"/>
        </w:rPr>
        <w:t xml:space="preserve"> statutes regulating residency restrictions</w:t>
      </w:r>
      <w:r w:rsidR="003A7583">
        <w:rPr>
          <w:rFonts w:ascii="Times New Roman" w:hAnsi="Times New Roman" w:cs="Times New Roman"/>
        </w:rPr>
        <w:t xml:space="preserve"> </w:t>
      </w:r>
      <w:r w:rsidR="00F21CEA">
        <w:rPr>
          <w:rFonts w:ascii="Times New Roman" w:hAnsi="Times New Roman" w:cs="Times New Roman"/>
        </w:rPr>
        <w:t>&amp;</w:t>
      </w:r>
      <w:r w:rsidR="003A7583">
        <w:rPr>
          <w:rFonts w:ascii="Times New Roman" w:hAnsi="Times New Roman" w:cs="Times New Roman"/>
        </w:rPr>
        <w:t xml:space="preserve">/or may be determined </w:t>
      </w:r>
      <w:r>
        <w:rPr>
          <w:rFonts w:ascii="Times New Roman" w:hAnsi="Times New Roman" w:cs="Times New Roman"/>
        </w:rPr>
        <w:t>by whether a condition for moving in e</w:t>
      </w:r>
      <w:r w:rsidR="003A7583">
        <w:rPr>
          <w:rFonts w:ascii="Times New Roman" w:hAnsi="Times New Roman" w:cs="Times New Roman"/>
        </w:rPr>
        <w:t>xisted before an agreement was made allowing the RP to reside within the HOA.</w:t>
      </w:r>
      <w:r w:rsidR="00D85C3D">
        <w:rPr>
          <w:rFonts w:ascii="Times New Roman" w:hAnsi="Times New Roman" w:cs="Times New Roman"/>
        </w:rPr>
        <w:t xml:space="preserve"> F</w:t>
      </w:r>
      <w:r w:rsidR="00080DBF">
        <w:rPr>
          <w:rFonts w:ascii="Times New Roman" w:hAnsi="Times New Roman" w:cs="Times New Roman"/>
        </w:rPr>
        <w:t xml:space="preserve">ew court rulings likely exist because litigation is costly. </w:t>
      </w:r>
      <w:r w:rsidR="00F21CEA">
        <w:rPr>
          <w:rFonts w:ascii="Times New Roman" w:hAnsi="Times New Roman" w:cs="Times New Roman"/>
        </w:rPr>
        <w:t xml:space="preserve">It is your decision, but my opinion is HOAs are not worth the hassle. </w:t>
      </w:r>
    </w:p>
    <w:p w:rsidR="00DD45BE" w:rsidRPr="00DD45BE" w:rsidRDefault="00DD45BE" w:rsidP="00DD45BE">
      <w:pPr>
        <w:spacing w:after="0"/>
        <w:jc w:val="both"/>
        <w:rPr>
          <w:rFonts w:ascii="Times New Roman" w:hAnsi="Times New Roman" w:cs="Times New Roman"/>
        </w:rPr>
      </w:pPr>
    </w:p>
    <w:p w:rsidR="00DD45BE" w:rsidRPr="00DD45BE" w:rsidRDefault="00DD45BE" w:rsidP="00DD45BE">
      <w:pPr>
        <w:spacing w:after="0"/>
        <w:jc w:val="both"/>
        <w:rPr>
          <w:rFonts w:ascii="Times New Roman" w:hAnsi="Times New Roman" w:cs="Times New Roman"/>
        </w:rPr>
      </w:pPr>
    </w:p>
    <w:sectPr w:rsidR="00DD45BE" w:rsidRPr="00DD45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B6" w:rsidRDefault="002330B6" w:rsidP="00DD45BE">
      <w:pPr>
        <w:spacing w:after="0" w:line="240" w:lineRule="auto"/>
      </w:pPr>
      <w:r>
        <w:separator/>
      </w:r>
    </w:p>
  </w:endnote>
  <w:endnote w:type="continuationSeparator" w:id="0">
    <w:p w:rsidR="002330B6" w:rsidRDefault="002330B6" w:rsidP="00DD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B6" w:rsidRDefault="002330B6" w:rsidP="00DD45BE">
      <w:pPr>
        <w:spacing w:after="0" w:line="240" w:lineRule="auto"/>
      </w:pPr>
      <w:r>
        <w:separator/>
      </w:r>
    </w:p>
  </w:footnote>
  <w:footnote w:type="continuationSeparator" w:id="0">
    <w:p w:rsidR="002330B6" w:rsidRDefault="002330B6" w:rsidP="00DD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B6" w:rsidRDefault="00D85097" w:rsidP="00DD45BE">
    <w:pPr>
      <w:pStyle w:val="Header"/>
      <w:pBdr>
        <w:bottom w:val="single" w:sz="4" w:space="1" w:color="D9D9D9" w:themeColor="background1" w:themeShade="D9"/>
      </w:pBdr>
      <w:tabs>
        <w:tab w:val="clear" w:pos="4680"/>
      </w:tabs>
      <w:rPr>
        <w:b/>
        <w:bCs/>
      </w:rPr>
    </w:pPr>
    <w:sdt>
      <w:sdtPr>
        <w:id w:val="1963460555"/>
        <w:docPartObj>
          <w:docPartGallery w:val="Page Numbers (Top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2330B6">
          <w:fldChar w:fldCharType="begin"/>
        </w:r>
        <w:r w:rsidR="002330B6">
          <w:instrText xml:space="preserve"> PAGE   \* MERGEFORMAT </w:instrText>
        </w:r>
        <w:r w:rsidR="002330B6">
          <w:fldChar w:fldCharType="separate"/>
        </w:r>
        <w:r w:rsidRPr="00D85097">
          <w:rPr>
            <w:b/>
            <w:bCs/>
            <w:noProof/>
          </w:rPr>
          <w:t>1</w:t>
        </w:r>
        <w:r w:rsidR="002330B6">
          <w:rPr>
            <w:b/>
            <w:bCs/>
            <w:noProof/>
          </w:rPr>
          <w:fldChar w:fldCharType="end"/>
        </w:r>
        <w:r w:rsidR="002330B6">
          <w:rPr>
            <w:b/>
            <w:bCs/>
          </w:rPr>
          <w:t xml:space="preserve"> | </w:t>
        </w:r>
        <w:r w:rsidR="002330B6">
          <w:rPr>
            <w:color w:val="808080" w:themeColor="background1" w:themeShade="80"/>
            <w:spacing w:val="60"/>
          </w:rPr>
          <w:t>Page</w:t>
        </w:r>
      </w:sdtContent>
    </w:sdt>
    <w:r w:rsidR="002330B6">
      <w:rPr>
        <w:color w:val="808080" w:themeColor="background1" w:themeShade="80"/>
        <w:spacing w:val="60"/>
      </w:rPr>
      <w:tab/>
    </w:r>
    <w:proofErr w:type="spellStart"/>
    <w:r w:rsidR="002330B6">
      <w:rPr>
        <w:color w:val="808080" w:themeColor="background1" w:themeShade="80"/>
        <w:spacing w:val="60"/>
      </w:rPr>
      <w:t>ICoN</w:t>
    </w:r>
    <w:proofErr w:type="spellEnd"/>
    <w:r w:rsidR="002330B6">
      <w:rPr>
        <w:color w:val="808080" w:themeColor="background1" w:themeShade="80"/>
        <w:spacing w:val="60"/>
      </w:rPr>
      <w:t xml:space="preserve"> #102, APRIL 2024</w:t>
    </w:r>
  </w:p>
  <w:p w:rsidR="002330B6" w:rsidRDefault="00233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5D7"/>
    <w:multiLevelType w:val="hybridMultilevel"/>
    <w:tmpl w:val="529EF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BE"/>
    <w:rsid w:val="00080DBF"/>
    <w:rsid w:val="00106232"/>
    <w:rsid w:val="00166C81"/>
    <w:rsid w:val="001C3168"/>
    <w:rsid w:val="001E18FA"/>
    <w:rsid w:val="001F1427"/>
    <w:rsid w:val="00227986"/>
    <w:rsid w:val="002330B6"/>
    <w:rsid w:val="0024569C"/>
    <w:rsid w:val="00254F50"/>
    <w:rsid w:val="002725CA"/>
    <w:rsid w:val="002956AB"/>
    <w:rsid w:val="0034724F"/>
    <w:rsid w:val="003A3A60"/>
    <w:rsid w:val="003A7583"/>
    <w:rsid w:val="003C43D7"/>
    <w:rsid w:val="00402715"/>
    <w:rsid w:val="00406C36"/>
    <w:rsid w:val="004160BF"/>
    <w:rsid w:val="00455151"/>
    <w:rsid w:val="004772F4"/>
    <w:rsid w:val="00506A52"/>
    <w:rsid w:val="00522A77"/>
    <w:rsid w:val="00530DA9"/>
    <w:rsid w:val="00634DE7"/>
    <w:rsid w:val="006942E5"/>
    <w:rsid w:val="006A444B"/>
    <w:rsid w:val="006B3E46"/>
    <w:rsid w:val="006C1A3F"/>
    <w:rsid w:val="007313F2"/>
    <w:rsid w:val="007B0941"/>
    <w:rsid w:val="007E0288"/>
    <w:rsid w:val="00810C37"/>
    <w:rsid w:val="00850C96"/>
    <w:rsid w:val="00870ECD"/>
    <w:rsid w:val="008751DF"/>
    <w:rsid w:val="009509F7"/>
    <w:rsid w:val="00A832AB"/>
    <w:rsid w:val="00AC5691"/>
    <w:rsid w:val="00CF5A47"/>
    <w:rsid w:val="00D2410F"/>
    <w:rsid w:val="00D85097"/>
    <w:rsid w:val="00D85C3D"/>
    <w:rsid w:val="00DC4750"/>
    <w:rsid w:val="00DD45BE"/>
    <w:rsid w:val="00E666A8"/>
    <w:rsid w:val="00EC6A6A"/>
    <w:rsid w:val="00F21CEA"/>
    <w:rsid w:val="00F30D30"/>
    <w:rsid w:val="00F5016A"/>
    <w:rsid w:val="00FB4503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BE"/>
  </w:style>
  <w:style w:type="paragraph" w:styleId="Footer">
    <w:name w:val="footer"/>
    <w:basedOn w:val="Normal"/>
    <w:link w:val="FooterChar"/>
    <w:uiPriority w:val="99"/>
    <w:unhideWhenUsed/>
    <w:rsid w:val="00DD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BE"/>
  </w:style>
  <w:style w:type="paragraph" w:styleId="ListParagraph">
    <w:name w:val="List Paragraph"/>
    <w:basedOn w:val="Normal"/>
    <w:uiPriority w:val="34"/>
    <w:qFormat/>
    <w:rsid w:val="00227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BE"/>
  </w:style>
  <w:style w:type="paragraph" w:styleId="Footer">
    <w:name w:val="footer"/>
    <w:basedOn w:val="Normal"/>
    <w:link w:val="FooterChar"/>
    <w:uiPriority w:val="99"/>
    <w:unhideWhenUsed/>
    <w:rsid w:val="00DD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BE"/>
  </w:style>
  <w:style w:type="paragraph" w:styleId="ListParagraph">
    <w:name w:val="List Paragraph"/>
    <w:basedOn w:val="Normal"/>
    <w:uiPriority w:val="34"/>
    <w:qFormat/>
    <w:rsid w:val="0022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0823-5D91-4346-83D0-22755471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Logue</dc:creator>
  <cp:lastModifiedBy>Derek Logue</cp:lastModifiedBy>
  <cp:revision>19</cp:revision>
  <dcterms:created xsi:type="dcterms:W3CDTF">2024-03-02T04:58:00Z</dcterms:created>
  <dcterms:modified xsi:type="dcterms:W3CDTF">2024-04-01T17:46:00Z</dcterms:modified>
</cp:coreProperties>
</file>