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92" w:rsidRPr="00740368" w:rsidRDefault="006D0192" w:rsidP="003B46EE">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#101</w:t>
      </w:r>
    </w:p>
    <w:p w:rsidR="006D0192" w:rsidRPr="00740368" w:rsidRDefault="006D0192" w:rsidP="003B46EE">
      <w:pPr>
        <w:spacing w:after="0"/>
        <w:jc w:val="center"/>
        <w:rPr>
          <w:rFonts w:ascii="Times New Roman" w:hAnsi="Times New Roman" w:cs="Times New Roman"/>
          <w:b/>
        </w:rPr>
      </w:pPr>
      <w:r>
        <w:rPr>
          <w:rFonts w:ascii="Times New Roman" w:hAnsi="Times New Roman" w:cs="Times New Roman"/>
          <w:b/>
        </w:rPr>
        <w:t>MARCH 2024 – “TOO MUCH HOPE” vs “NO HOPE”</w:t>
      </w:r>
    </w:p>
    <w:p w:rsidR="006D0192" w:rsidRPr="00740368" w:rsidRDefault="006D0192" w:rsidP="003B46EE">
      <w:pPr>
        <w:spacing w:after="0"/>
        <w:rPr>
          <w:rFonts w:ascii="Times New Roman" w:hAnsi="Times New Roman" w:cs="Times New Roman"/>
          <w:b/>
        </w:rPr>
      </w:pPr>
    </w:p>
    <w:p w:rsidR="006D0192" w:rsidRDefault="006D0192" w:rsidP="003B46EE">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w:t>
      </w:r>
      <w:r>
        <w:rPr>
          <w:rFonts w:ascii="Times New Roman" w:hAnsi="Times New Roman" w:cs="Times New Roman"/>
        </w:rPr>
        <w:t>/prison issues</w:t>
      </w:r>
      <w:r w:rsidRPr="00740368">
        <w:rPr>
          <w:rFonts w:ascii="Times New Roman" w:hAnsi="Times New Roman" w:cs="Times New Roman"/>
        </w:rPr>
        <w:t xml:space="preserve">,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6D0192" w:rsidRDefault="006D0192" w:rsidP="003B46EE">
      <w:pPr>
        <w:spacing w:after="0"/>
        <w:jc w:val="both"/>
        <w:rPr>
          <w:rFonts w:ascii="Times New Roman" w:hAnsi="Times New Roman" w:cs="Times New Roman"/>
        </w:rPr>
      </w:pPr>
    </w:p>
    <w:p w:rsidR="006D0192" w:rsidRDefault="006D0192" w:rsidP="003B46EE">
      <w:pPr>
        <w:spacing w:after="0"/>
        <w:jc w:val="both"/>
        <w:rPr>
          <w:rFonts w:ascii="Times New Roman" w:hAnsi="Times New Roman" w:cs="Times New Roman"/>
        </w:rPr>
      </w:pPr>
      <w:r>
        <w:rPr>
          <w:rFonts w:ascii="Times New Roman" w:hAnsi="Times New Roman" w:cs="Times New Roman"/>
        </w:rPr>
        <w:t xml:space="preserve">NOTE: I’d like to remind my readers that if you have a question, even if it is a response to things I have written in this newsletter, PLEASE send it to me in a separate email. There is a 13k character limit to emails on my end, </w:t>
      </w:r>
      <w:r w:rsidR="00E86F07">
        <w:rPr>
          <w:rFonts w:ascii="Times New Roman" w:hAnsi="Times New Roman" w:cs="Times New Roman"/>
        </w:rPr>
        <w:t>&amp;</w:t>
      </w:r>
      <w:r>
        <w:rPr>
          <w:rFonts w:ascii="Times New Roman" w:hAnsi="Times New Roman" w:cs="Times New Roman"/>
        </w:rPr>
        <w:t xml:space="preserve"> that includes previously published items you’re replying to. So if my newsletter is 12k characters </w:t>
      </w:r>
      <w:r w:rsidR="00E86F07">
        <w:rPr>
          <w:rFonts w:ascii="Times New Roman" w:hAnsi="Times New Roman" w:cs="Times New Roman"/>
        </w:rPr>
        <w:t>&amp;</w:t>
      </w:r>
      <w:r>
        <w:rPr>
          <w:rFonts w:ascii="Times New Roman" w:hAnsi="Times New Roman" w:cs="Times New Roman"/>
        </w:rPr>
        <w:t xml:space="preserve"> your reply </w:t>
      </w:r>
      <w:proofErr w:type="gramStart"/>
      <w:r>
        <w:rPr>
          <w:rFonts w:ascii="Times New Roman" w:hAnsi="Times New Roman" w:cs="Times New Roman"/>
        </w:rPr>
        <w:t>is</w:t>
      </w:r>
      <w:proofErr w:type="gramEnd"/>
      <w:r>
        <w:rPr>
          <w:rFonts w:ascii="Times New Roman" w:hAnsi="Times New Roman" w:cs="Times New Roman"/>
        </w:rPr>
        <w:t xml:space="preserve"> 800 characters, that leaves 200 characters – letters, punctuation, </w:t>
      </w:r>
      <w:r w:rsidR="00E86F07">
        <w:rPr>
          <w:rFonts w:ascii="Times New Roman" w:hAnsi="Times New Roman" w:cs="Times New Roman"/>
        </w:rPr>
        <w:t>&amp;</w:t>
      </w:r>
      <w:r>
        <w:rPr>
          <w:rFonts w:ascii="Times New Roman" w:hAnsi="Times New Roman" w:cs="Times New Roman"/>
        </w:rPr>
        <w:t xml:space="preserve"> spaces—to respond. I have over 1500 subscribers. The time it takes to scroll through a long list of names is tedious &amp; I don’t have the time to write everything down when responding to multiple emails. So if you want a question answered, make a new email, don’t hit reply to this email to ask me a question. </w:t>
      </w:r>
    </w:p>
    <w:p w:rsidR="006D0192" w:rsidRDefault="006D0192" w:rsidP="003B46EE">
      <w:pPr>
        <w:spacing w:after="0"/>
        <w:jc w:val="both"/>
        <w:rPr>
          <w:rFonts w:ascii="Times New Roman" w:hAnsi="Times New Roman" w:cs="Times New Roman"/>
        </w:rPr>
      </w:pPr>
    </w:p>
    <w:p w:rsidR="006D0192" w:rsidRDefault="006D0192" w:rsidP="003B46EE">
      <w:pPr>
        <w:spacing w:after="0"/>
        <w:jc w:val="both"/>
        <w:rPr>
          <w:rFonts w:ascii="Times New Roman" w:hAnsi="Times New Roman" w:cs="Times New Roman"/>
          <w:b/>
        </w:rPr>
      </w:pPr>
      <w:r w:rsidRPr="00E40169">
        <w:rPr>
          <w:rFonts w:ascii="Times New Roman" w:hAnsi="Times New Roman" w:cs="Times New Roman"/>
          <w:b/>
        </w:rPr>
        <w:t>LEGAL ROUNDUP</w:t>
      </w:r>
    </w:p>
    <w:p w:rsidR="006D0192" w:rsidRDefault="006D0192" w:rsidP="003B46EE">
      <w:pPr>
        <w:spacing w:after="0"/>
        <w:jc w:val="both"/>
        <w:rPr>
          <w:rFonts w:ascii="Times New Roman" w:hAnsi="Times New Roman" w:cs="Times New Roman"/>
          <w:b/>
        </w:rPr>
      </w:pPr>
    </w:p>
    <w:p w:rsidR="006D0192" w:rsidRDefault="007C67CF" w:rsidP="003B46EE">
      <w:pPr>
        <w:spacing w:after="0"/>
        <w:jc w:val="both"/>
        <w:rPr>
          <w:rFonts w:ascii="Times New Roman" w:hAnsi="Times New Roman" w:cs="Times New Roman"/>
        </w:rPr>
      </w:pPr>
      <w:r w:rsidRPr="007C67CF">
        <w:rPr>
          <w:rFonts w:ascii="Times New Roman" w:hAnsi="Times New Roman" w:cs="Times New Roman"/>
          <w:i/>
        </w:rPr>
        <w:t>People v. Thai</w:t>
      </w:r>
      <w:r>
        <w:rPr>
          <w:rFonts w:ascii="Times New Roman" w:hAnsi="Times New Roman" w:cs="Times New Roman"/>
        </w:rPr>
        <w:t>,</w:t>
      </w:r>
      <w:r w:rsidR="00830ECB" w:rsidRPr="00830ECB">
        <w:rPr>
          <w:rFonts w:ascii="Times New Roman" w:hAnsi="Times New Roman" w:cs="Times New Roman"/>
        </w:rPr>
        <w:t xml:space="preserve"> </w:t>
      </w:r>
      <w:r>
        <w:rPr>
          <w:rFonts w:ascii="Times New Roman" w:hAnsi="Times New Roman" w:cs="Times New Roman"/>
        </w:rPr>
        <w:t>90 Cal.App.5th 427 (2023)</w:t>
      </w:r>
      <w:r w:rsidR="00830ECB">
        <w:rPr>
          <w:rFonts w:ascii="Times New Roman" w:hAnsi="Times New Roman" w:cs="Times New Roman"/>
        </w:rPr>
        <w:t xml:space="preserve">: CA changed to a 3-tiered registry in 2021; those listed as Tiers 1 or 2 can petition the courts for removal from the lifetime registry </w:t>
      </w:r>
      <w:r>
        <w:rPr>
          <w:rFonts w:ascii="Times New Roman" w:hAnsi="Times New Roman" w:cs="Times New Roman"/>
        </w:rPr>
        <w:t>after 10yrs or 20yrs, respectively. (You’re not automatically removed; you must apply for removal.) In this case, an appeal from a denial of removal, the Court rule</w:t>
      </w:r>
      <w:r w:rsidR="004E2C2D">
        <w:rPr>
          <w:rFonts w:ascii="Times New Roman" w:hAnsi="Times New Roman" w:cs="Times New Roman"/>
        </w:rPr>
        <w:t>d that i</w:t>
      </w:r>
      <w:r w:rsidR="004E2C2D" w:rsidRPr="004E2C2D">
        <w:rPr>
          <w:rFonts w:ascii="Times New Roman" w:hAnsi="Times New Roman" w:cs="Times New Roman"/>
        </w:rPr>
        <w:t>f a hearing is requested</w:t>
      </w:r>
      <w:r w:rsidR="004E2C2D">
        <w:rPr>
          <w:rFonts w:ascii="Times New Roman" w:hAnsi="Times New Roman" w:cs="Times New Roman"/>
        </w:rPr>
        <w:t xml:space="preserve">, the People have the burden of </w:t>
      </w:r>
      <w:r w:rsidR="004E2C2D" w:rsidRPr="004E2C2D">
        <w:rPr>
          <w:rFonts w:ascii="Times New Roman" w:hAnsi="Times New Roman" w:cs="Times New Roman"/>
        </w:rPr>
        <w:t>producing evidence establishing</w:t>
      </w:r>
      <w:r w:rsidR="004E2C2D">
        <w:rPr>
          <w:rFonts w:ascii="Times New Roman" w:hAnsi="Times New Roman" w:cs="Times New Roman"/>
        </w:rPr>
        <w:t xml:space="preserve"> that community safety would be </w:t>
      </w:r>
      <w:r w:rsidR="004E2C2D" w:rsidRPr="004E2C2D">
        <w:rPr>
          <w:rFonts w:ascii="Times New Roman" w:hAnsi="Times New Roman" w:cs="Times New Roman"/>
        </w:rPr>
        <w:t>significantly enhanced by requiring continued registration.</w:t>
      </w:r>
      <w:r w:rsidR="004E2C2D">
        <w:rPr>
          <w:rFonts w:ascii="Times New Roman" w:hAnsi="Times New Roman" w:cs="Times New Roman"/>
        </w:rPr>
        <w:t xml:space="preserve"> In this case, there was no re-offense in 24yrs &amp; the prosecutors failed to provide evidence treatment was not completed. </w:t>
      </w:r>
    </w:p>
    <w:p w:rsidR="004E2C2D" w:rsidRDefault="004E2C2D" w:rsidP="003B46EE">
      <w:pPr>
        <w:spacing w:after="0"/>
        <w:jc w:val="both"/>
        <w:rPr>
          <w:rFonts w:ascii="Times New Roman" w:hAnsi="Times New Roman" w:cs="Times New Roman"/>
        </w:rPr>
      </w:pPr>
    </w:p>
    <w:p w:rsidR="004E2C2D" w:rsidRDefault="007616F4" w:rsidP="003B46EE">
      <w:pPr>
        <w:spacing w:after="0"/>
        <w:jc w:val="both"/>
        <w:rPr>
          <w:rFonts w:ascii="Times New Roman" w:hAnsi="Times New Roman" w:cs="Times New Roman"/>
        </w:rPr>
      </w:pPr>
      <w:r w:rsidRPr="008E1245">
        <w:rPr>
          <w:rFonts w:ascii="Times New Roman" w:hAnsi="Times New Roman" w:cs="Times New Roman"/>
          <w:i/>
        </w:rPr>
        <w:t>People v. Franco</w:t>
      </w:r>
      <w:r>
        <w:rPr>
          <w:rFonts w:ascii="Times New Roman" w:hAnsi="Times New Roman" w:cs="Times New Roman"/>
        </w:rPr>
        <w:t>, #B324852 (Cal.App.2nd, 2024)</w:t>
      </w:r>
      <w:r w:rsidR="00A97BE9">
        <w:rPr>
          <w:rFonts w:ascii="Times New Roman" w:hAnsi="Times New Roman" w:cs="Times New Roman"/>
        </w:rPr>
        <w:t xml:space="preserve">: </w:t>
      </w:r>
      <w:r w:rsidR="008E1245">
        <w:rPr>
          <w:rFonts w:ascii="Times New Roman" w:hAnsi="Times New Roman" w:cs="Times New Roman"/>
        </w:rPr>
        <w:t>CA</w:t>
      </w:r>
      <w:r w:rsidR="008E1245" w:rsidRPr="008E1245">
        <w:rPr>
          <w:rFonts w:ascii="Times New Roman" w:hAnsi="Times New Roman" w:cs="Times New Roman"/>
        </w:rPr>
        <w:t xml:space="preserve"> opposed</w:t>
      </w:r>
      <w:r w:rsidR="008E1245">
        <w:rPr>
          <w:rFonts w:ascii="Times New Roman" w:hAnsi="Times New Roman" w:cs="Times New Roman"/>
        </w:rPr>
        <w:t xml:space="preserve"> a petition for removal from the registry for an offense from the 1980s</w:t>
      </w:r>
      <w:r w:rsidR="008E1245" w:rsidRPr="008E1245">
        <w:rPr>
          <w:rFonts w:ascii="Times New Roman" w:hAnsi="Times New Roman" w:cs="Times New Roman"/>
        </w:rPr>
        <w:t>, chiefly on the g</w:t>
      </w:r>
      <w:r w:rsidR="008E1245">
        <w:rPr>
          <w:rFonts w:ascii="Times New Roman" w:hAnsi="Times New Roman" w:cs="Times New Roman"/>
        </w:rPr>
        <w:t xml:space="preserve">round that one of Franco’s offenses, </w:t>
      </w:r>
      <w:r w:rsidR="008E1245" w:rsidRPr="008E1245">
        <w:rPr>
          <w:rFonts w:ascii="Times New Roman" w:hAnsi="Times New Roman" w:cs="Times New Roman"/>
        </w:rPr>
        <w:t>if prosecuted today under a statute enacte</w:t>
      </w:r>
      <w:r w:rsidR="008E1245">
        <w:rPr>
          <w:rFonts w:ascii="Times New Roman" w:hAnsi="Times New Roman" w:cs="Times New Roman"/>
        </w:rPr>
        <w:t xml:space="preserve">d 21 years after his conviction, </w:t>
      </w:r>
      <w:r w:rsidR="008E1245" w:rsidRPr="008E1245">
        <w:rPr>
          <w:rFonts w:ascii="Times New Roman" w:hAnsi="Times New Roman" w:cs="Times New Roman"/>
        </w:rPr>
        <w:t>would render him ineligible to petition for removal from the registry. B</w:t>
      </w:r>
      <w:r w:rsidR="008E1245">
        <w:rPr>
          <w:rFonts w:ascii="Times New Roman" w:hAnsi="Times New Roman" w:cs="Times New Roman"/>
        </w:rPr>
        <w:t>ut, b</w:t>
      </w:r>
      <w:r w:rsidR="008E1245" w:rsidRPr="008E1245">
        <w:rPr>
          <w:rFonts w:ascii="Times New Roman" w:hAnsi="Times New Roman" w:cs="Times New Roman"/>
        </w:rPr>
        <w:t>ecause the trial court otherwise gave the “egregious” nature of the underlying crime controlling weight while giving no weight to the factors bearing o</w:t>
      </w:r>
      <w:r w:rsidR="008E1245">
        <w:rPr>
          <w:rFonts w:ascii="Times New Roman" w:hAnsi="Times New Roman" w:cs="Times New Roman"/>
        </w:rPr>
        <w:t>n the now-75-year-old Franco’s</w:t>
      </w:r>
      <w:r w:rsidR="008E1245" w:rsidRPr="008E1245">
        <w:rPr>
          <w:rFonts w:ascii="Times New Roman" w:hAnsi="Times New Roman" w:cs="Times New Roman"/>
        </w:rPr>
        <w:t xml:space="preserve"> current likelihood of reoffending, the court</w:t>
      </w:r>
      <w:r w:rsidR="008E1245">
        <w:rPr>
          <w:rFonts w:ascii="Times New Roman" w:hAnsi="Times New Roman" w:cs="Times New Roman"/>
        </w:rPr>
        <w:t xml:space="preserve"> reversed the trial court’s denial of registry removal. </w:t>
      </w:r>
    </w:p>
    <w:p w:rsidR="003B46EE" w:rsidRDefault="003B46EE" w:rsidP="003B46EE">
      <w:pPr>
        <w:spacing w:after="0"/>
        <w:jc w:val="both"/>
        <w:rPr>
          <w:rFonts w:ascii="Times New Roman" w:hAnsi="Times New Roman" w:cs="Times New Roman"/>
        </w:rPr>
      </w:pPr>
    </w:p>
    <w:p w:rsidR="003B46EE" w:rsidRDefault="00EB3EF0" w:rsidP="003B46EE">
      <w:pPr>
        <w:spacing w:after="0"/>
        <w:jc w:val="both"/>
        <w:rPr>
          <w:rFonts w:ascii="Times New Roman" w:hAnsi="Times New Roman" w:cs="Times New Roman"/>
        </w:rPr>
      </w:pPr>
      <w:r>
        <w:rPr>
          <w:rFonts w:ascii="Times New Roman" w:hAnsi="Times New Roman" w:cs="Times New Roman"/>
        </w:rPr>
        <w:t xml:space="preserve">IA - Cherokee Co </w:t>
      </w:r>
      <w:proofErr w:type="spellStart"/>
      <w:r>
        <w:rPr>
          <w:rFonts w:ascii="Times New Roman" w:hAnsi="Times New Roman" w:cs="Times New Roman"/>
        </w:rPr>
        <w:t>Dis</w:t>
      </w:r>
      <w:r w:rsidR="003B46EE">
        <w:rPr>
          <w:rFonts w:ascii="Times New Roman" w:hAnsi="Times New Roman" w:cs="Times New Roman"/>
        </w:rPr>
        <w:t>t</w:t>
      </w:r>
      <w:proofErr w:type="spellEnd"/>
      <w:r w:rsidR="003B46EE">
        <w:rPr>
          <w:rFonts w:ascii="Times New Roman" w:hAnsi="Times New Roman" w:cs="Times New Roman"/>
        </w:rPr>
        <w:t xml:space="preserve"> Ct Judge dismissed a</w:t>
      </w:r>
      <w:r w:rsidR="003B46EE" w:rsidRPr="003B46EE">
        <w:rPr>
          <w:rFonts w:ascii="Times New Roman" w:hAnsi="Times New Roman" w:cs="Times New Roman"/>
        </w:rPr>
        <w:t xml:space="preserve"> </w:t>
      </w:r>
      <w:r w:rsidR="003B46EE">
        <w:rPr>
          <w:rFonts w:ascii="Times New Roman" w:hAnsi="Times New Roman" w:cs="Times New Roman"/>
        </w:rPr>
        <w:t xml:space="preserve">$2.25 civil </w:t>
      </w:r>
      <w:r w:rsidR="003B46EE" w:rsidRPr="003B46EE">
        <w:rPr>
          <w:rFonts w:ascii="Times New Roman" w:hAnsi="Times New Roman" w:cs="Times New Roman"/>
        </w:rPr>
        <w:t>suit</w:t>
      </w:r>
      <w:r w:rsidR="003B46EE">
        <w:rPr>
          <w:rFonts w:ascii="Times New Roman" w:hAnsi="Times New Roman" w:cs="Times New Roman"/>
        </w:rPr>
        <w:t xml:space="preserve"> filed by Jeff Goodwin, which had</w:t>
      </w:r>
      <w:r w:rsidR="003B46EE" w:rsidRPr="003B46EE">
        <w:rPr>
          <w:rFonts w:ascii="Times New Roman" w:hAnsi="Times New Roman" w:cs="Times New Roman"/>
        </w:rPr>
        <w:t xml:space="preserve"> claim</w:t>
      </w:r>
      <w:r w:rsidR="003B46EE">
        <w:rPr>
          <w:rFonts w:ascii="Times New Roman" w:hAnsi="Times New Roman" w:cs="Times New Roman"/>
        </w:rPr>
        <w:t>ed</w:t>
      </w:r>
      <w:r w:rsidR="003B46EE" w:rsidRPr="003B46EE">
        <w:rPr>
          <w:rFonts w:ascii="Times New Roman" w:hAnsi="Times New Roman" w:cs="Times New Roman"/>
        </w:rPr>
        <w:t xml:space="preserve"> that Shannon Sanders, the former clinical director of the Cherokee Civil Commitment Unit fo</w:t>
      </w:r>
      <w:r w:rsidR="003B46EE">
        <w:rPr>
          <w:rFonts w:ascii="Times New Roman" w:hAnsi="Times New Roman" w:cs="Times New Roman"/>
        </w:rPr>
        <w:t>r SOs</w:t>
      </w:r>
      <w:r w:rsidR="003B46EE" w:rsidRPr="003B46EE">
        <w:rPr>
          <w:rFonts w:ascii="Times New Roman" w:hAnsi="Times New Roman" w:cs="Times New Roman"/>
        </w:rPr>
        <w:t>, initiated an emotional affair with him in 2019. The lawsuit was dismissed with prejudi</w:t>
      </w:r>
      <w:r w:rsidR="003B46EE">
        <w:rPr>
          <w:rFonts w:ascii="Times New Roman" w:hAnsi="Times New Roman" w:cs="Times New Roman"/>
        </w:rPr>
        <w:t xml:space="preserve">ce on procedural grounds. </w:t>
      </w:r>
      <w:r w:rsidR="003B46EE" w:rsidRPr="003B46EE">
        <w:rPr>
          <w:rFonts w:ascii="Times New Roman" w:hAnsi="Times New Roman" w:cs="Times New Roman"/>
        </w:rPr>
        <w:t xml:space="preserve">“While there is no doubt that there are some lines which the mental health professional should not cross, this court does not know where they are </w:t>
      </w:r>
      <w:r w:rsidR="003B46EE">
        <w:rPr>
          <w:rFonts w:ascii="Times New Roman" w:hAnsi="Times New Roman" w:cs="Times New Roman"/>
        </w:rPr>
        <w:t>or whether Sanders crossed them.</w:t>
      </w:r>
      <w:r w:rsidR="003B46EE" w:rsidRPr="003B46EE">
        <w:rPr>
          <w:rFonts w:ascii="Times New Roman" w:hAnsi="Times New Roman" w:cs="Times New Roman"/>
        </w:rPr>
        <w:t>”</w:t>
      </w:r>
    </w:p>
    <w:p w:rsidR="008E1245" w:rsidRDefault="008E1245" w:rsidP="003B46EE">
      <w:pPr>
        <w:spacing w:after="0"/>
        <w:jc w:val="both"/>
        <w:rPr>
          <w:rFonts w:ascii="Times New Roman" w:hAnsi="Times New Roman" w:cs="Times New Roman"/>
        </w:rPr>
      </w:pPr>
    </w:p>
    <w:p w:rsidR="008E1245" w:rsidRPr="00BC5B4F" w:rsidRDefault="008E1245" w:rsidP="003B46EE">
      <w:pPr>
        <w:spacing w:after="0"/>
        <w:jc w:val="both"/>
        <w:rPr>
          <w:rFonts w:ascii="Times New Roman" w:hAnsi="Times New Roman" w:cs="Times New Roman"/>
          <w:b/>
        </w:rPr>
      </w:pPr>
      <w:r w:rsidRPr="00BC5B4F">
        <w:rPr>
          <w:rFonts w:ascii="Times New Roman" w:hAnsi="Times New Roman" w:cs="Times New Roman"/>
          <w:b/>
        </w:rPr>
        <w:t>BILL WATCH</w:t>
      </w:r>
    </w:p>
    <w:p w:rsidR="008E1245" w:rsidRDefault="008E1245" w:rsidP="003B46EE">
      <w:pPr>
        <w:spacing w:after="0"/>
        <w:jc w:val="both"/>
        <w:rPr>
          <w:rFonts w:ascii="Times New Roman" w:hAnsi="Times New Roman" w:cs="Times New Roman"/>
        </w:rPr>
      </w:pPr>
    </w:p>
    <w:p w:rsidR="0097207E" w:rsidRDefault="0097207E" w:rsidP="00763525">
      <w:pPr>
        <w:pStyle w:val="ListParagraph"/>
        <w:numPr>
          <w:ilvl w:val="0"/>
          <w:numId w:val="1"/>
        </w:numPr>
        <w:jc w:val="both"/>
        <w:rPr>
          <w:rFonts w:ascii="Times New Roman" w:hAnsi="Times New Roman" w:cs="Times New Roman"/>
        </w:rPr>
      </w:pPr>
      <w:r>
        <w:rPr>
          <w:rFonts w:ascii="Times New Roman" w:hAnsi="Times New Roman" w:cs="Times New Roman"/>
        </w:rPr>
        <w:t>ID: HB</w:t>
      </w:r>
      <w:r w:rsidRPr="0097207E">
        <w:rPr>
          <w:rFonts w:ascii="Times New Roman" w:hAnsi="Times New Roman" w:cs="Times New Roman"/>
        </w:rPr>
        <w:t>515</w:t>
      </w:r>
      <w:r>
        <w:rPr>
          <w:rFonts w:ascii="Times New Roman" w:hAnsi="Times New Roman" w:cs="Times New Roman"/>
        </w:rPr>
        <w:t xml:space="preserve"> was quickly introduced &amp; passed the ID House; this bill allows death penalty for non-murder “lewd &amp; lascivious conduct” against a minor under age 12. ID</w:t>
      </w:r>
      <w:r w:rsidRPr="0097207E">
        <w:rPr>
          <w:rFonts w:ascii="Times New Roman" w:hAnsi="Times New Roman" w:cs="Times New Roman"/>
        </w:rPr>
        <w:t xml:space="preserve"> defines lewd or lascivious conduct to include, but not limited to, any combination of genital, oral, anal or manual contact.</w:t>
      </w:r>
      <w:r>
        <w:rPr>
          <w:rFonts w:ascii="Times New Roman" w:hAnsi="Times New Roman" w:cs="Times New Roman"/>
        </w:rPr>
        <w:t xml:space="preserve"> </w:t>
      </w:r>
      <w:r w:rsidRPr="0097207E">
        <w:rPr>
          <w:rFonts w:ascii="Times New Roman" w:hAnsi="Times New Roman" w:cs="Times New Roman"/>
        </w:rPr>
        <w:t xml:space="preserve">Rep. </w:t>
      </w:r>
      <w:r w:rsidRPr="0097207E">
        <w:rPr>
          <w:rFonts w:ascii="Times New Roman" w:hAnsi="Times New Roman" w:cs="Times New Roman"/>
        </w:rPr>
        <w:lastRenderedPageBreak/>
        <w:t xml:space="preserve">Bruce </w:t>
      </w:r>
      <w:proofErr w:type="spellStart"/>
      <w:r w:rsidRPr="0097207E">
        <w:rPr>
          <w:rFonts w:ascii="Times New Roman" w:hAnsi="Times New Roman" w:cs="Times New Roman"/>
        </w:rPr>
        <w:t>Skaug</w:t>
      </w:r>
      <w:proofErr w:type="spellEnd"/>
      <w:r w:rsidRPr="0097207E">
        <w:rPr>
          <w:rFonts w:ascii="Times New Roman" w:hAnsi="Times New Roman" w:cs="Times New Roman"/>
        </w:rPr>
        <w:t>, R-Nampa</w:t>
      </w:r>
      <w:r>
        <w:rPr>
          <w:rFonts w:ascii="Times New Roman" w:hAnsi="Times New Roman" w:cs="Times New Roman"/>
        </w:rPr>
        <w:t xml:space="preserve">, co-sponsor of the bill, stated on the </w:t>
      </w:r>
      <w:r w:rsidRPr="0097207E">
        <w:rPr>
          <w:rFonts w:ascii="Times New Roman" w:hAnsi="Times New Roman" w:cs="Times New Roman"/>
        </w:rPr>
        <w:t>“There are times when things are so wicked that retribution is appropriate.”</w:t>
      </w:r>
      <w:r>
        <w:rPr>
          <w:rFonts w:ascii="Times New Roman" w:hAnsi="Times New Roman" w:cs="Times New Roman"/>
        </w:rPr>
        <w:t xml:space="preserve"> Like FL, the intent is to challenge the Kennedy v. Louisiana 2008 SCOTUS ruling banning death penalty for offenses not including murder.</w:t>
      </w:r>
      <w:r w:rsidR="00763525">
        <w:rPr>
          <w:rFonts w:ascii="Times New Roman" w:hAnsi="Times New Roman" w:cs="Times New Roman"/>
        </w:rPr>
        <w:t xml:space="preserve"> State Rep. Josh Tanner, the other co-sponsor, added </w:t>
      </w:r>
      <w:r w:rsidR="00763525" w:rsidRPr="00763525">
        <w:rPr>
          <w:rFonts w:ascii="Times New Roman" w:hAnsi="Times New Roman" w:cs="Times New Roman"/>
        </w:rPr>
        <w:t xml:space="preserve">“Idaho needs to be like Florida </w:t>
      </w:r>
      <w:r w:rsidR="00EB3EF0">
        <w:rPr>
          <w:rFonts w:ascii="Times New Roman" w:hAnsi="Times New Roman" w:cs="Times New Roman"/>
        </w:rPr>
        <w:t>&amp;</w:t>
      </w:r>
      <w:r w:rsidR="00763525" w:rsidRPr="00763525">
        <w:rPr>
          <w:rFonts w:ascii="Times New Roman" w:hAnsi="Times New Roman" w:cs="Times New Roman"/>
        </w:rPr>
        <w:t xml:space="preserve"> lead out in this </w:t>
      </w:r>
      <w:r w:rsidR="00EB3EF0">
        <w:rPr>
          <w:rFonts w:ascii="Times New Roman" w:hAnsi="Times New Roman" w:cs="Times New Roman"/>
        </w:rPr>
        <w:t>&amp;</w:t>
      </w:r>
      <w:r w:rsidR="00763525" w:rsidRPr="00763525">
        <w:rPr>
          <w:rFonts w:ascii="Times New Roman" w:hAnsi="Times New Roman" w:cs="Times New Roman"/>
        </w:rPr>
        <w:t xml:space="preserve"> go, ‘We’</w:t>
      </w:r>
      <w:r w:rsidR="00763525">
        <w:rPr>
          <w:rFonts w:ascii="Times New Roman" w:hAnsi="Times New Roman" w:cs="Times New Roman"/>
        </w:rPr>
        <w:t>re here to protect these kids’.</w:t>
      </w:r>
      <w:r w:rsidR="00763525" w:rsidRPr="00763525">
        <w:rPr>
          <w:rFonts w:ascii="Times New Roman" w:hAnsi="Times New Roman" w:cs="Times New Roman"/>
        </w:rPr>
        <w:t>”</w:t>
      </w:r>
    </w:p>
    <w:p w:rsidR="008E1245" w:rsidRDefault="008E1245" w:rsidP="00F13777">
      <w:pPr>
        <w:pStyle w:val="ListParagraph"/>
        <w:numPr>
          <w:ilvl w:val="0"/>
          <w:numId w:val="1"/>
        </w:numPr>
        <w:jc w:val="both"/>
        <w:rPr>
          <w:rFonts w:ascii="Times New Roman" w:hAnsi="Times New Roman" w:cs="Times New Roman"/>
        </w:rPr>
      </w:pPr>
      <w:r>
        <w:rPr>
          <w:rFonts w:ascii="Times New Roman" w:hAnsi="Times New Roman" w:cs="Times New Roman"/>
        </w:rPr>
        <w:t xml:space="preserve">KY: </w:t>
      </w:r>
      <w:r w:rsidRPr="008E1245">
        <w:rPr>
          <w:rFonts w:ascii="Times New Roman" w:hAnsi="Times New Roman" w:cs="Times New Roman"/>
        </w:rPr>
        <w:t xml:space="preserve">Last month’s reporting on </w:t>
      </w:r>
      <w:r>
        <w:rPr>
          <w:rFonts w:ascii="Times New Roman" w:hAnsi="Times New Roman" w:cs="Times New Roman"/>
        </w:rPr>
        <w:t>KY</w:t>
      </w:r>
      <w:r w:rsidRPr="008E1245">
        <w:rPr>
          <w:rFonts w:ascii="Times New Roman" w:hAnsi="Times New Roman" w:cs="Times New Roman"/>
        </w:rPr>
        <w:t xml:space="preserve"> HB67 </w:t>
      </w:r>
      <w:r>
        <w:rPr>
          <w:rFonts w:ascii="Times New Roman" w:hAnsi="Times New Roman" w:cs="Times New Roman"/>
        </w:rPr>
        <w:t xml:space="preserve">contained a typo; the bill, if passed, </w:t>
      </w:r>
      <w:r w:rsidRPr="008E1245">
        <w:rPr>
          <w:rFonts w:ascii="Times New Roman" w:hAnsi="Times New Roman" w:cs="Times New Roman"/>
        </w:rPr>
        <w:t xml:space="preserve">will expand statewide living restrictions </w:t>
      </w:r>
      <w:r>
        <w:rPr>
          <w:rFonts w:ascii="Times New Roman" w:hAnsi="Times New Roman" w:cs="Times New Roman"/>
        </w:rPr>
        <w:t>from prohibited areas (</w:t>
      </w:r>
      <w:r w:rsidRPr="008E1245">
        <w:rPr>
          <w:rFonts w:ascii="Times New Roman" w:hAnsi="Times New Roman" w:cs="Times New Roman"/>
        </w:rPr>
        <w:t>high school, middle school, elementary school, preschool, publicly owned or leased playground, or licensed daycare facility</w:t>
      </w:r>
      <w:r>
        <w:rPr>
          <w:rFonts w:ascii="Times New Roman" w:hAnsi="Times New Roman" w:cs="Times New Roman"/>
        </w:rPr>
        <w:t xml:space="preserve">) </w:t>
      </w:r>
      <w:r w:rsidRPr="008E1245">
        <w:rPr>
          <w:rFonts w:ascii="Times New Roman" w:hAnsi="Times New Roman" w:cs="Times New Roman"/>
        </w:rPr>
        <w:t>from 1000ft to 3000ft</w:t>
      </w:r>
      <w:r w:rsidR="00F13777">
        <w:rPr>
          <w:rFonts w:ascii="Times New Roman" w:hAnsi="Times New Roman" w:cs="Times New Roman"/>
        </w:rPr>
        <w:t>, not reduce it to 300 feet; SB249 will require those w/</w:t>
      </w:r>
      <w:r w:rsidR="00F13777" w:rsidRPr="00F13777">
        <w:rPr>
          <w:rFonts w:ascii="Times New Roman" w:hAnsi="Times New Roman" w:cs="Times New Roman"/>
        </w:rPr>
        <w:t xml:space="preserve"> a criminal offense against a victim who is a minor to display their full legal name on social media platforms</w:t>
      </w:r>
      <w:r w:rsidR="00F13777">
        <w:rPr>
          <w:rFonts w:ascii="Times New Roman" w:hAnsi="Times New Roman" w:cs="Times New Roman"/>
        </w:rPr>
        <w:t xml:space="preserve"> (which will lead to being kicked off some platforms)</w:t>
      </w:r>
      <w:bookmarkStart w:id="0" w:name="_GoBack"/>
      <w:bookmarkEnd w:id="0"/>
    </w:p>
    <w:p w:rsidR="00BC6A2E" w:rsidRDefault="00BC6A2E" w:rsidP="00BC6A2E">
      <w:pPr>
        <w:pStyle w:val="ListParagraph"/>
        <w:numPr>
          <w:ilvl w:val="0"/>
          <w:numId w:val="1"/>
        </w:numPr>
        <w:jc w:val="both"/>
        <w:rPr>
          <w:rFonts w:ascii="Times New Roman" w:hAnsi="Times New Roman" w:cs="Times New Roman"/>
        </w:rPr>
      </w:pPr>
      <w:r>
        <w:rPr>
          <w:rFonts w:ascii="Times New Roman" w:hAnsi="Times New Roman" w:cs="Times New Roman"/>
        </w:rPr>
        <w:t xml:space="preserve">MS: Under current law, </w:t>
      </w:r>
      <w:r w:rsidRPr="00BC6A2E">
        <w:rPr>
          <w:rFonts w:ascii="Times New Roman" w:hAnsi="Times New Roman" w:cs="Times New Roman"/>
        </w:rPr>
        <w:t xml:space="preserve">7 </w:t>
      </w:r>
      <w:r>
        <w:rPr>
          <w:rFonts w:ascii="Times New Roman" w:hAnsi="Times New Roman" w:cs="Times New Roman"/>
        </w:rPr>
        <w:t xml:space="preserve">CONSECUTIVE </w:t>
      </w:r>
      <w:r w:rsidRPr="00BC6A2E">
        <w:rPr>
          <w:rFonts w:ascii="Times New Roman" w:hAnsi="Times New Roman" w:cs="Times New Roman"/>
        </w:rPr>
        <w:t>day stays are considered establishing “temporary” residence, 14 days considered “permanent” residence.</w:t>
      </w:r>
      <w:r>
        <w:rPr>
          <w:rFonts w:ascii="Times New Roman" w:hAnsi="Times New Roman" w:cs="Times New Roman"/>
        </w:rPr>
        <w:t xml:space="preserve"> HB1004 will change the word consecutive to AGGREGATE (total); as it doesn’t specify an aggregate time frame, it is implied </w:t>
      </w:r>
      <w:proofErr w:type="gramStart"/>
      <w:r>
        <w:rPr>
          <w:rFonts w:ascii="Times New Roman" w:hAnsi="Times New Roman" w:cs="Times New Roman"/>
        </w:rPr>
        <w:t>7 total days/</w:t>
      </w:r>
      <w:proofErr w:type="spellStart"/>
      <w:r>
        <w:rPr>
          <w:rFonts w:ascii="Times New Roman" w:hAnsi="Times New Roman" w:cs="Times New Roman"/>
        </w:rPr>
        <w:t>yr</w:t>
      </w:r>
      <w:proofErr w:type="spellEnd"/>
      <w:r>
        <w:rPr>
          <w:rFonts w:ascii="Times New Roman" w:hAnsi="Times New Roman" w:cs="Times New Roman"/>
        </w:rPr>
        <w:t xml:space="preserve"> for establishing a temporary residence</w:t>
      </w:r>
      <w:proofErr w:type="gramEnd"/>
      <w:r>
        <w:rPr>
          <w:rFonts w:ascii="Times New Roman" w:hAnsi="Times New Roman" w:cs="Times New Roman"/>
        </w:rPr>
        <w:t xml:space="preserve"> &amp; 14 total days/</w:t>
      </w:r>
      <w:proofErr w:type="spellStart"/>
      <w:r>
        <w:rPr>
          <w:rFonts w:ascii="Times New Roman" w:hAnsi="Times New Roman" w:cs="Times New Roman"/>
        </w:rPr>
        <w:t>yr</w:t>
      </w:r>
      <w:proofErr w:type="spellEnd"/>
      <w:r>
        <w:rPr>
          <w:rFonts w:ascii="Times New Roman" w:hAnsi="Times New Roman" w:cs="Times New Roman"/>
        </w:rPr>
        <w:t xml:space="preserve"> for a permanent residence. </w:t>
      </w:r>
    </w:p>
    <w:p w:rsidR="008E1245" w:rsidRDefault="008E1245" w:rsidP="003B46EE">
      <w:pPr>
        <w:pStyle w:val="ListParagraph"/>
        <w:numPr>
          <w:ilvl w:val="0"/>
          <w:numId w:val="1"/>
        </w:numPr>
        <w:jc w:val="both"/>
        <w:rPr>
          <w:rFonts w:ascii="Times New Roman" w:hAnsi="Times New Roman" w:cs="Times New Roman"/>
        </w:rPr>
      </w:pPr>
      <w:r>
        <w:rPr>
          <w:rFonts w:ascii="Times New Roman" w:hAnsi="Times New Roman" w:cs="Times New Roman"/>
        </w:rPr>
        <w:t>TN: HB1617 &amp; SB2630 would amend TCA Titles 39 &amp; 40, Ch.</w:t>
      </w:r>
      <w:r w:rsidRPr="008E1245">
        <w:rPr>
          <w:rFonts w:ascii="Times New Roman" w:hAnsi="Times New Roman" w:cs="Times New Roman"/>
        </w:rPr>
        <w:t xml:space="preserve"> 39, </w:t>
      </w:r>
      <w:proofErr w:type="gramStart"/>
      <w:r w:rsidRPr="008E1245">
        <w:rPr>
          <w:rFonts w:ascii="Times New Roman" w:hAnsi="Times New Roman" w:cs="Times New Roman"/>
        </w:rPr>
        <w:t>Part</w:t>
      </w:r>
      <w:proofErr w:type="gramEnd"/>
      <w:r w:rsidRPr="008E1245">
        <w:rPr>
          <w:rFonts w:ascii="Times New Roman" w:hAnsi="Times New Roman" w:cs="Times New Roman"/>
        </w:rPr>
        <w:t xml:space="preserve"> 2</w:t>
      </w:r>
      <w:r>
        <w:rPr>
          <w:rFonts w:ascii="Times New Roman" w:hAnsi="Times New Roman" w:cs="Times New Roman"/>
        </w:rPr>
        <w:t>, to extend</w:t>
      </w:r>
      <w:r w:rsidR="00BC5B4F">
        <w:rPr>
          <w:rFonts w:ascii="Times New Roman" w:hAnsi="Times New Roman" w:cs="Times New Roman"/>
        </w:rPr>
        <w:t xml:space="preserve"> the</w:t>
      </w:r>
      <w:r w:rsidRPr="008E1245">
        <w:rPr>
          <w:rFonts w:ascii="Times New Roman" w:hAnsi="Times New Roman" w:cs="Times New Roman"/>
        </w:rPr>
        <w:t xml:space="preserve"> period of time following termination of active supervision on probation, parole, or any other alternative to incarceration, or discharge from incarceration without supervision after which an </w:t>
      </w:r>
      <w:r>
        <w:rPr>
          <w:rFonts w:ascii="Times New Roman" w:hAnsi="Times New Roman" w:cs="Times New Roman"/>
        </w:rPr>
        <w:t xml:space="preserve">RP </w:t>
      </w:r>
      <w:r w:rsidRPr="008E1245">
        <w:rPr>
          <w:rFonts w:ascii="Times New Roman" w:hAnsi="Times New Roman" w:cs="Times New Roman"/>
        </w:rPr>
        <w:t>may file a request for termination of the requirement to register</w:t>
      </w:r>
      <w:r w:rsidR="00BC5B4F">
        <w:rPr>
          <w:rFonts w:ascii="Times New Roman" w:hAnsi="Times New Roman" w:cs="Times New Roman"/>
        </w:rPr>
        <w:t xml:space="preserve"> from 10yrs to 15yrs.</w:t>
      </w:r>
    </w:p>
    <w:p w:rsidR="008617C8" w:rsidRDefault="008617C8" w:rsidP="003B46EE">
      <w:pPr>
        <w:pStyle w:val="ListParagraph"/>
        <w:numPr>
          <w:ilvl w:val="0"/>
          <w:numId w:val="1"/>
        </w:numPr>
        <w:jc w:val="both"/>
        <w:rPr>
          <w:rFonts w:ascii="Times New Roman" w:hAnsi="Times New Roman" w:cs="Times New Roman"/>
        </w:rPr>
      </w:pPr>
      <w:r>
        <w:rPr>
          <w:rFonts w:ascii="Times New Roman" w:hAnsi="Times New Roman" w:cs="Times New Roman"/>
        </w:rPr>
        <w:t xml:space="preserve">WA: </w:t>
      </w:r>
      <w:r w:rsidR="00FE0475">
        <w:rPr>
          <w:rFonts w:ascii="Times New Roman" w:hAnsi="Times New Roman" w:cs="Times New Roman"/>
        </w:rPr>
        <w:t>HB2093</w:t>
      </w:r>
      <w:r w:rsidRPr="008617C8">
        <w:rPr>
          <w:rFonts w:ascii="Times New Roman" w:hAnsi="Times New Roman" w:cs="Times New Roman"/>
        </w:rPr>
        <w:t xml:space="preserve"> failed to advance out of the Community Safety</w:t>
      </w:r>
      <w:r w:rsidR="00FE0475">
        <w:rPr>
          <w:rFonts w:ascii="Times New Roman" w:hAnsi="Times New Roman" w:cs="Times New Roman"/>
        </w:rPr>
        <w:t xml:space="preserve">, Justice </w:t>
      </w:r>
      <w:r w:rsidR="003A02F7">
        <w:rPr>
          <w:rFonts w:ascii="Times New Roman" w:hAnsi="Times New Roman" w:cs="Times New Roman"/>
        </w:rPr>
        <w:t>&amp;</w:t>
      </w:r>
      <w:r w:rsidR="00FE0475">
        <w:rPr>
          <w:rFonts w:ascii="Times New Roman" w:hAnsi="Times New Roman" w:cs="Times New Roman"/>
        </w:rPr>
        <w:t xml:space="preserve"> Reentry Committee.</w:t>
      </w:r>
      <w:r w:rsidRPr="008617C8">
        <w:rPr>
          <w:rFonts w:ascii="Times New Roman" w:hAnsi="Times New Roman" w:cs="Times New Roman"/>
        </w:rPr>
        <w:t xml:space="preserve"> </w:t>
      </w:r>
      <w:r w:rsidR="00FE0475">
        <w:rPr>
          <w:rFonts w:ascii="Times New Roman" w:hAnsi="Times New Roman" w:cs="Times New Roman"/>
        </w:rPr>
        <w:t xml:space="preserve">It </w:t>
      </w:r>
      <w:r w:rsidRPr="008617C8">
        <w:rPr>
          <w:rFonts w:ascii="Times New Roman" w:hAnsi="Times New Roman" w:cs="Times New Roman"/>
        </w:rPr>
        <w:t xml:space="preserve">would have placed additional regulations on where </w:t>
      </w:r>
      <w:r w:rsidR="00FE0475">
        <w:rPr>
          <w:rFonts w:ascii="Times New Roman" w:hAnsi="Times New Roman" w:cs="Times New Roman"/>
        </w:rPr>
        <w:t>“</w:t>
      </w:r>
      <w:r w:rsidRPr="008617C8">
        <w:rPr>
          <w:rFonts w:ascii="Times New Roman" w:hAnsi="Times New Roman" w:cs="Times New Roman"/>
        </w:rPr>
        <w:t>less restrictive al</w:t>
      </w:r>
      <w:r w:rsidR="00FE0475">
        <w:rPr>
          <w:rFonts w:ascii="Times New Roman" w:hAnsi="Times New Roman" w:cs="Times New Roman"/>
        </w:rPr>
        <w:t>ternatives” (LRAs, essentially a transitional home) for those deemed “high-risk” &amp; placed in civil commitment can be placed upon release. It would have increased restrictions to “</w:t>
      </w:r>
      <w:r w:rsidR="00FE0475" w:rsidRPr="00FE0475">
        <w:rPr>
          <w:rFonts w:ascii="Times New Roman" w:hAnsi="Times New Roman" w:cs="Times New Roman"/>
        </w:rPr>
        <w:t>locations where the public is known to congregate</w:t>
      </w:r>
      <w:r w:rsidR="00FE0475">
        <w:rPr>
          <w:rFonts w:ascii="Times New Roman" w:hAnsi="Times New Roman" w:cs="Times New Roman"/>
        </w:rPr>
        <w:t>”</w:t>
      </w:r>
      <w:r w:rsidR="007F2285">
        <w:rPr>
          <w:rFonts w:ascii="Times New Roman" w:hAnsi="Times New Roman" w:cs="Times New Roman"/>
        </w:rPr>
        <w:t xml:space="preserve"> &amp; all LRAs must be run by the state.</w:t>
      </w:r>
    </w:p>
    <w:p w:rsidR="0048170E" w:rsidRPr="0048170E" w:rsidRDefault="0048170E" w:rsidP="0048170E">
      <w:pPr>
        <w:pStyle w:val="ListParagraph"/>
        <w:numPr>
          <w:ilvl w:val="0"/>
          <w:numId w:val="1"/>
        </w:numPr>
        <w:jc w:val="both"/>
        <w:rPr>
          <w:rFonts w:ascii="Times New Roman" w:hAnsi="Times New Roman" w:cs="Times New Roman"/>
        </w:rPr>
      </w:pPr>
      <w:r>
        <w:rPr>
          <w:rFonts w:ascii="Times New Roman" w:hAnsi="Times New Roman" w:cs="Times New Roman"/>
        </w:rPr>
        <w:t xml:space="preserve">WY: SF92 introduced; </w:t>
      </w:r>
      <w:r w:rsidRPr="0048170E">
        <w:rPr>
          <w:rFonts w:ascii="Times New Roman" w:hAnsi="Times New Roman" w:cs="Times New Roman"/>
        </w:rPr>
        <w:t>SF 92 wou</w:t>
      </w:r>
      <w:r>
        <w:rPr>
          <w:rFonts w:ascii="Times New Roman" w:hAnsi="Times New Roman" w:cs="Times New Roman"/>
        </w:rPr>
        <w:t>ld bar RPs w/ offenses</w:t>
      </w:r>
      <w:r w:rsidRPr="0048170E">
        <w:rPr>
          <w:rFonts w:ascii="Times New Roman" w:hAnsi="Times New Roman" w:cs="Times New Roman"/>
        </w:rPr>
        <w:t xml:space="preserve"> involving a minor victim from applying for or accepting any paid or unpaid position requiring him to interact prima</w:t>
      </w:r>
      <w:r>
        <w:rPr>
          <w:rFonts w:ascii="Times New Roman" w:hAnsi="Times New Roman" w:cs="Times New Roman"/>
        </w:rPr>
        <w:t>rily with coworkers under age 18, or under 18</w:t>
      </w:r>
      <w:r w:rsidRPr="0048170E">
        <w:rPr>
          <w:rFonts w:ascii="Times New Roman" w:hAnsi="Times New Roman" w:cs="Times New Roman"/>
        </w:rPr>
        <w:t xml:space="preserve"> customers who aren’t accompanied by their parents.</w:t>
      </w:r>
      <w:r>
        <w:rPr>
          <w:rFonts w:ascii="Times New Roman" w:hAnsi="Times New Roman" w:cs="Times New Roman"/>
        </w:rPr>
        <w:t xml:space="preserve"> </w:t>
      </w:r>
      <w:r w:rsidRPr="0048170E">
        <w:rPr>
          <w:rFonts w:ascii="Times New Roman" w:hAnsi="Times New Roman" w:cs="Times New Roman"/>
        </w:rPr>
        <w:t xml:space="preserve">If the bill passes, </w:t>
      </w:r>
      <w:r>
        <w:rPr>
          <w:rFonts w:ascii="Times New Roman" w:hAnsi="Times New Roman" w:cs="Times New Roman"/>
        </w:rPr>
        <w:t>RPs</w:t>
      </w:r>
      <w:r w:rsidRPr="0048170E">
        <w:rPr>
          <w:rFonts w:ascii="Times New Roman" w:hAnsi="Times New Roman" w:cs="Times New Roman"/>
        </w:rPr>
        <w:t xml:space="preserve"> affected by it could petition for a court order exempting them from its ban.</w:t>
      </w:r>
    </w:p>
    <w:p w:rsidR="00B83D04" w:rsidRDefault="00B83D04" w:rsidP="003B46EE">
      <w:pPr>
        <w:spacing w:after="0"/>
        <w:jc w:val="both"/>
        <w:rPr>
          <w:rFonts w:ascii="Times New Roman" w:hAnsi="Times New Roman" w:cs="Times New Roman"/>
        </w:rPr>
      </w:pPr>
    </w:p>
    <w:p w:rsidR="006D0192" w:rsidRDefault="006D0192" w:rsidP="003B46EE">
      <w:pPr>
        <w:spacing w:after="0"/>
        <w:jc w:val="both"/>
        <w:rPr>
          <w:rFonts w:ascii="Times New Roman" w:hAnsi="Times New Roman" w:cs="Times New Roman"/>
          <w:b/>
        </w:rPr>
      </w:pPr>
      <w:r>
        <w:rPr>
          <w:rFonts w:ascii="Times New Roman" w:hAnsi="Times New Roman" w:cs="Times New Roman"/>
          <w:b/>
        </w:rPr>
        <w:t>“TOO MUCH HOPE” vs “NO HOPE”</w:t>
      </w:r>
    </w:p>
    <w:p w:rsidR="006D0192" w:rsidRDefault="006D0192" w:rsidP="003B46EE">
      <w:pPr>
        <w:spacing w:after="0"/>
        <w:jc w:val="both"/>
        <w:rPr>
          <w:rFonts w:ascii="Times New Roman" w:hAnsi="Times New Roman" w:cs="Times New Roman"/>
          <w:b/>
        </w:rPr>
      </w:pPr>
    </w:p>
    <w:p w:rsidR="006D0192" w:rsidRDefault="006D0192" w:rsidP="003B46EE">
      <w:pPr>
        <w:spacing w:after="0"/>
        <w:jc w:val="both"/>
        <w:rPr>
          <w:rFonts w:ascii="Times New Roman" w:hAnsi="Times New Roman" w:cs="Times New Roman"/>
        </w:rPr>
      </w:pPr>
      <w:r>
        <w:rPr>
          <w:rFonts w:ascii="Times New Roman" w:hAnsi="Times New Roman" w:cs="Times New Roman"/>
        </w:rPr>
        <w:t xml:space="preserve">I have been working on this newsletter for 9yrs now, my website for 15yrs, </w:t>
      </w:r>
      <w:r w:rsidR="00E86F07">
        <w:rPr>
          <w:rFonts w:ascii="Times New Roman" w:hAnsi="Times New Roman" w:cs="Times New Roman"/>
        </w:rPr>
        <w:t>&amp;</w:t>
      </w:r>
      <w:r>
        <w:rPr>
          <w:rFonts w:ascii="Times New Roman" w:hAnsi="Times New Roman" w:cs="Times New Roman"/>
        </w:rPr>
        <w:t xml:space="preserve"> anti-registry activ</w:t>
      </w:r>
      <w:r w:rsidR="00B83D04">
        <w:rPr>
          <w:rFonts w:ascii="Times New Roman" w:hAnsi="Times New Roman" w:cs="Times New Roman"/>
        </w:rPr>
        <w:t>ism for 20yrs. A pattern has developed a</w:t>
      </w:r>
      <w:r w:rsidR="00B13258">
        <w:rPr>
          <w:rFonts w:ascii="Times New Roman" w:hAnsi="Times New Roman" w:cs="Times New Roman"/>
        </w:rPr>
        <w:t>mongst my readers. Many</w:t>
      </w:r>
      <w:r w:rsidR="00B83D04">
        <w:rPr>
          <w:rFonts w:ascii="Times New Roman" w:hAnsi="Times New Roman" w:cs="Times New Roman"/>
        </w:rPr>
        <w:t xml:space="preserve"> of my readers tend to fall into two categories:</w:t>
      </w:r>
    </w:p>
    <w:p w:rsidR="00B83D04" w:rsidRDefault="00B83D04" w:rsidP="003B46EE">
      <w:pPr>
        <w:spacing w:after="0"/>
        <w:jc w:val="both"/>
        <w:rPr>
          <w:rFonts w:ascii="Times New Roman" w:hAnsi="Times New Roman" w:cs="Times New Roman"/>
        </w:rPr>
      </w:pPr>
    </w:p>
    <w:p w:rsidR="00B83D04" w:rsidRDefault="00B83D04" w:rsidP="003B46EE">
      <w:pPr>
        <w:spacing w:after="0"/>
        <w:jc w:val="both"/>
        <w:rPr>
          <w:rFonts w:ascii="Times New Roman" w:hAnsi="Times New Roman" w:cs="Times New Roman"/>
        </w:rPr>
      </w:pPr>
      <w:r>
        <w:rPr>
          <w:rFonts w:ascii="Times New Roman" w:hAnsi="Times New Roman" w:cs="Times New Roman"/>
        </w:rPr>
        <w:t>The “No Hopes”</w:t>
      </w:r>
      <w:r w:rsidR="00B13258">
        <w:rPr>
          <w:rFonts w:ascii="Times New Roman" w:hAnsi="Times New Roman" w:cs="Times New Roman"/>
        </w:rPr>
        <w:t xml:space="preserve"> are p</w:t>
      </w:r>
      <w:r>
        <w:rPr>
          <w:rFonts w:ascii="Times New Roman" w:hAnsi="Times New Roman" w:cs="Times New Roman"/>
        </w:rPr>
        <w:t xml:space="preserve">eople who are overly pessimistic &amp; </w:t>
      </w:r>
      <w:r w:rsidR="00B13258">
        <w:rPr>
          <w:rFonts w:ascii="Times New Roman" w:hAnsi="Times New Roman" w:cs="Times New Roman"/>
        </w:rPr>
        <w:t xml:space="preserve">think there is no change of having any semblance of life while on the registry. No Hopes tend to fall for rumors of states abolishing the registry &amp; obsess over finding “legal loopholes” &amp; argue points of law to explain why they are the exception to registry rules. </w:t>
      </w:r>
      <w:r w:rsidR="00750776">
        <w:rPr>
          <w:rFonts w:ascii="Times New Roman" w:hAnsi="Times New Roman" w:cs="Times New Roman"/>
        </w:rPr>
        <w:t>Of course, the law is the law &amp;</w:t>
      </w:r>
      <w:r w:rsidR="003A02F7">
        <w:rPr>
          <w:rFonts w:ascii="Times New Roman" w:hAnsi="Times New Roman" w:cs="Times New Roman"/>
        </w:rPr>
        <w:t xml:space="preserve"> debating me doesn’t change what the law says. You h</w:t>
      </w:r>
      <w:r w:rsidR="00750776">
        <w:rPr>
          <w:rFonts w:ascii="Times New Roman" w:hAnsi="Times New Roman" w:cs="Times New Roman"/>
        </w:rPr>
        <w:t xml:space="preserve">ave to convince the government </w:t>
      </w:r>
      <w:r w:rsidR="003A02F7">
        <w:rPr>
          <w:rFonts w:ascii="Times New Roman" w:hAnsi="Times New Roman" w:cs="Times New Roman"/>
        </w:rPr>
        <w:t>t</w:t>
      </w:r>
      <w:r w:rsidR="00750776">
        <w:rPr>
          <w:rFonts w:ascii="Times New Roman" w:hAnsi="Times New Roman" w:cs="Times New Roman"/>
        </w:rPr>
        <w:t>hat you don’t have to register, not me.</w:t>
      </w:r>
    </w:p>
    <w:p w:rsidR="00B13258" w:rsidRDefault="00B13258" w:rsidP="003B46EE">
      <w:pPr>
        <w:spacing w:after="0"/>
        <w:jc w:val="both"/>
        <w:rPr>
          <w:rFonts w:ascii="Times New Roman" w:hAnsi="Times New Roman" w:cs="Times New Roman"/>
        </w:rPr>
      </w:pPr>
    </w:p>
    <w:p w:rsidR="00CC7F81" w:rsidRDefault="00B13258" w:rsidP="003B46EE">
      <w:pPr>
        <w:spacing w:after="0"/>
        <w:jc w:val="both"/>
        <w:rPr>
          <w:rFonts w:ascii="Times New Roman" w:hAnsi="Times New Roman" w:cs="Times New Roman"/>
        </w:rPr>
      </w:pPr>
      <w:r>
        <w:rPr>
          <w:rFonts w:ascii="Times New Roman" w:hAnsi="Times New Roman" w:cs="Times New Roman"/>
        </w:rPr>
        <w:t>By contrast, the “Too Much Hopes” tend to ignore any negative news &amp; downplay the severity of the laws or how difficult life can be on the registry. Too Much Hopes think the laws surely aren’t as bad as it sounds</w:t>
      </w:r>
      <w:r w:rsidR="004C3EFF">
        <w:rPr>
          <w:rFonts w:ascii="Times New Roman" w:hAnsi="Times New Roman" w:cs="Times New Roman"/>
        </w:rPr>
        <w:t xml:space="preserve"> &amp;</w:t>
      </w:r>
      <w:r>
        <w:rPr>
          <w:rFonts w:ascii="Times New Roman" w:hAnsi="Times New Roman" w:cs="Times New Roman"/>
        </w:rPr>
        <w:t xml:space="preserve">that I’m simply being </w:t>
      </w:r>
      <w:r w:rsidR="004C3EFF">
        <w:rPr>
          <w:rFonts w:ascii="Times New Roman" w:hAnsi="Times New Roman" w:cs="Times New Roman"/>
        </w:rPr>
        <w:t>“</w:t>
      </w:r>
      <w:r>
        <w:rPr>
          <w:rFonts w:ascii="Times New Roman" w:hAnsi="Times New Roman" w:cs="Times New Roman"/>
        </w:rPr>
        <w:t>too n</w:t>
      </w:r>
      <w:r w:rsidR="004C3EFF">
        <w:rPr>
          <w:rFonts w:ascii="Times New Roman" w:hAnsi="Times New Roman" w:cs="Times New Roman"/>
        </w:rPr>
        <w:t>egative.”</w:t>
      </w:r>
    </w:p>
    <w:p w:rsidR="00CC7F81" w:rsidRDefault="00CC7F81" w:rsidP="003B46EE">
      <w:pPr>
        <w:spacing w:after="0"/>
        <w:jc w:val="both"/>
        <w:rPr>
          <w:rFonts w:ascii="Times New Roman" w:hAnsi="Times New Roman" w:cs="Times New Roman"/>
        </w:rPr>
      </w:pPr>
    </w:p>
    <w:p w:rsidR="00CC7F81" w:rsidRDefault="00CC7F81" w:rsidP="003B46EE">
      <w:pPr>
        <w:spacing w:after="0"/>
        <w:jc w:val="both"/>
        <w:rPr>
          <w:rFonts w:ascii="Times New Roman" w:hAnsi="Times New Roman" w:cs="Times New Roman"/>
        </w:rPr>
      </w:pPr>
      <w:r>
        <w:rPr>
          <w:rFonts w:ascii="Times New Roman" w:hAnsi="Times New Roman" w:cs="Times New Roman"/>
        </w:rPr>
        <w:lastRenderedPageBreak/>
        <w:t>On a 2/8/2024 post on the all4consolaws.org website titled, “</w:t>
      </w:r>
      <w:r w:rsidRPr="003A02F7">
        <w:rPr>
          <w:rFonts w:ascii="Times New Roman" w:hAnsi="Times New Roman" w:cs="Times New Roman"/>
        </w:rPr>
        <w:t>Janice’s Journal: Glimmers of Hope</w:t>
      </w:r>
      <w:r>
        <w:rPr>
          <w:rFonts w:ascii="Times New Roman" w:hAnsi="Times New Roman" w:cs="Times New Roman"/>
        </w:rPr>
        <w:t xml:space="preserve">,” ACSOL rep Janice </w:t>
      </w:r>
      <w:proofErr w:type="spellStart"/>
      <w:r>
        <w:rPr>
          <w:rFonts w:ascii="Times New Roman" w:hAnsi="Times New Roman" w:cs="Times New Roman"/>
        </w:rPr>
        <w:t>Bellucci</w:t>
      </w:r>
      <w:proofErr w:type="spellEnd"/>
      <w:r>
        <w:rPr>
          <w:rFonts w:ascii="Times New Roman" w:hAnsi="Times New Roman" w:cs="Times New Roman"/>
        </w:rPr>
        <w:t xml:space="preserve"> writes,</w:t>
      </w:r>
    </w:p>
    <w:p w:rsidR="00CC7F81" w:rsidRDefault="00CC7F81" w:rsidP="003B46EE">
      <w:pPr>
        <w:spacing w:after="0"/>
        <w:jc w:val="both"/>
        <w:rPr>
          <w:rFonts w:ascii="Times New Roman" w:hAnsi="Times New Roman" w:cs="Times New Roman"/>
        </w:rPr>
      </w:pPr>
    </w:p>
    <w:p w:rsidR="00CC7F81" w:rsidRDefault="003A02F7" w:rsidP="003B46EE">
      <w:pPr>
        <w:spacing w:after="0"/>
        <w:jc w:val="both"/>
        <w:rPr>
          <w:rFonts w:ascii="Times New Roman" w:hAnsi="Times New Roman" w:cs="Times New Roman"/>
        </w:rPr>
      </w:pPr>
      <w:r>
        <w:rPr>
          <w:rFonts w:ascii="Times New Roman" w:hAnsi="Times New Roman" w:cs="Times New Roman"/>
        </w:rPr>
        <w:t>. “</w:t>
      </w:r>
      <w:r w:rsidRPr="003A02F7">
        <w:rPr>
          <w:rFonts w:ascii="Times New Roman" w:hAnsi="Times New Roman" w:cs="Times New Roman"/>
        </w:rPr>
        <w:t xml:space="preserve">There are glimmers of hope on the horizon for registrants </w:t>
      </w:r>
      <w:r>
        <w:rPr>
          <w:rFonts w:ascii="Times New Roman" w:hAnsi="Times New Roman" w:cs="Times New Roman"/>
        </w:rPr>
        <w:t>&amp;</w:t>
      </w:r>
      <w:r w:rsidRPr="003A02F7">
        <w:rPr>
          <w:rFonts w:ascii="Times New Roman" w:hAnsi="Times New Roman" w:cs="Times New Roman"/>
        </w:rPr>
        <w:t xml:space="preserve"> their families.  Most of that hope is based upon recent court decisions.  However, one piece of hope comes in the form of a recently published newspaper article</w:t>
      </w:r>
      <w:r w:rsidR="00CC7F81">
        <w:rPr>
          <w:rFonts w:ascii="Times New Roman" w:hAnsi="Times New Roman" w:cs="Times New Roman"/>
        </w:rPr>
        <w:t>…</w:t>
      </w:r>
      <w:r w:rsidRPr="003A02F7">
        <w:rPr>
          <w:rFonts w:ascii="Times New Roman" w:hAnsi="Times New Roman" w:cs="Times New Roman"/>
        </w:rPr>
        <w:t xml:space="preserve">One form of hope comes from a recently published newspaper article about a person charged with shooting </w:t>
      </w:r>
      <w:r>
        <w:rPr>
          <w:rFonts w:ascii="Times New Roman" w:hAnsi="Times New Roman" w:cs="Times New Roman"/>
        </w:rPr>
        <w:t>&amp;</w:t>
      </w:r>
      <w:r w:rsidRPr="003A02F7">
        <w:rPr>
          <w:rFonts w:ascii="Times New Roman" w:hAnsi="Times New Roman" w:cs="Times New Roman"/>
        </w:rPr>
        <w:t xml:space="preserve"> killing another person.  The headline of that article identified the suspect in that killing as a parolee.  It was only upon reading the full article that the suspect was also identified as</w:t>
      </w:r>
      <w:r>
        <w:rPr>
          <w:rFonts w:ascii="Times New Roman" w:hAnsi="Times New Roman" w:cs="Times New Roman"/>
        </w:rPr>
        <w:t xml:space="preserve"> a person required to register.</w:t>
      </w:r>
      <w:r w:rsidRPr="003A02F7">
        <w:rPr>
          <w:rFonts w:ascii="Times New Roman" w:hAnsi="Times New Roman" w:cs="Times New Roman"/>
        </w:rPr>
        <w:t xml:space="preserve"> I take hope from this article because I have read many articles in the past identifying the suspect in a case as a “sex offender” even when the crime in question did not involve a sex offense.  The most egregious example of that was an article about a person who burned trash in his backyard in violation of a city ordinance.</w:t>
      </w:r>
      <w:r>
        <w:rPr>
          <w:rFonts w:ascii="Times New Roman" w:hAnsi="Times New Roman" w:cs="Times New Roman"/>
        </w:rPr>
        <w:t xml:space="preserve">” </w:t>
      </w:r>
    </w:p>
    <w:p w:rsidR="00CC7F81" w:rsidRDefault="00CC7F81" w:rsidP="003B46EE">
      <w:pPr>
        <w:spacing w:after="0"/>
        <w:jc w:val="both"/>
        <w:rPr>
          <w:rFonts w:ascii="Times New Roman" w:hAnsi="Times New Roman" w:cs="Times New Roman"/>
        </w:rPr>
      </w:pPr>
    </w:p>
    <w:p w:rsidR="00CC7F81" w:rsidRDefault="003A02F7" w:rsidP="003B46EE">
      <w:pPr>
        <w:spacing w:after="0"/>
        <w:jc w:val="both"/>
        <w:rPr>
          <w:rFonts w:ascii="Times New Roman" w:hAnsi="Times New Roman" w:cs="Times New Roman"/>
        </w:rPr>
      </w:pPr>
      <w:r>
        <w:rPr>
          <w:rFonts w:ascii="Times New Roman" w:hAnsi="Times New Roman" w:cs="Times New Roman"/>
        </w:rPr>
        <w:t xml:space="preserve">An RP was murdered, but the silver lining is that ONE news outlet didn’t refer to the murder victim as an “SO”. Yet others called the victim SO or worse, the dreaded P word. </w:t>
      </w:r>
      <w:r w:rsidR="00CC7F81">
        <w:rPr>
          <w:rFonts w:ascii="Times New Roman" w:hAnsi="Times New Roman" w:cs="Times New Roman"/>
        </w:rPr>
        <w:t xml:space="preserve">But then the ACSOL article continues by pointing out the opposite, an RP was cited for unauthorized burning of trash &amp; labeled as an “SO” by the news media. So am I merely a pessimist because I fail to see this “glimmer of hope?” </w:t>
      </w:r>
    </w:p>
    <w:p w:rsidR="00CC7F81" w:rsidRDefault="00CC7F81" w:rsidP="003B46EE">
      <w:pPr>
        <w:spacing w:after="0"/>
        <w:jc w:val="both"/>
        <w:rPr>
          <w:rFonts w:ascii="Times New Roman" w:hAnsi="Times New Roman" w:cs="Times New Roman"/>
        </w:rPr>
      </w:pPr>
    </w:p>
    <w:p w:rsidR="003A02F7" w:rsidRDefault="00CC7F81" w:rsidP="003B46EE">
      <w:pPr>
        <w:spacing w:after="0"/>
        <w:jc w:val="both"/>
        <w:rPr>
          <w:rFonts w:ascii="Times New Roman" w:hAnsi="Times New Roman" w:cs="Times New Roman"/>
        </w:rPr>
      </w:pPr>
      <w:r>
        <w:rPr>
          <w:rFonts w:ascii="Times New Roman" w:hAnsi="Times New Roman" w:cs="Times New Roman"/>
        </w:rPr>
        <w:t xml:space="preserve">On the other hand, seeing one media outlet not emphasize the murder victim’s status is a small positive. After all, in recent years, there has been some discussion regarding the use of the term </w:t>
      </w:r>
      <w:r w:rsidR="003840C3">
        <w:rPr>
          <w:rFonts w:ascii="Times New Roman" w:hAnsi="Times New Roman" w:cs="Times New Roman"/>
        </w:rPr>
        <w:t xml:space="preserve">SO in therapeutic settings. In Nov. 2021, I made news for speaking during an online open meeting of the COSOMB. The move to stop using the term SO only within the treatment program was up for debate. The “SO” in SO </w:t>
      </w:r>
      <w:proofErr w:type="spellStart"/>
      <w:r w:rsidR="003840C3">
        <w:rPr>
          <w:rFonts w:ascii="Times New Roman" w:hAnsi="Times New Roman" w:cs="Times New Roman"/>
        </w:rPr>
        <w:t>Mgmt</w:t>
      </w:r>
      <w:proofErr w:type="spellEnd"/>
      <w:r w:rsidR="003840C3">
        <w:rPr>
          <w:rFonts w:ascii="Times New Roman" w:hAnsi="Times New Roman" w:cs="Times New Roman"/>
        </w:rPr>
        <w:t xml:space="preserve"> Board would have to be changed by an act of the CO legislature. But that move was opposed by victim advocates &amp; prosecutors, which comprised a third of the COSOMB, &amp; I was blasted by conservative media for daring to say the term SO is inappropriate &amp; offensive. </w:t>
      </w:r>
      <w:r w:rsidR="000021F8">
        <w:rPr>
          <w:rFonts w:ascii="Times New Roman" w:hAnsi="Times New Roman" w:cs="Times New Roman"/>
        </w:rPr>
        <w:t xml:space="preserve">I even got a mention on right-wing late night show hosted by alleged “comedian” </w:t>
      </w:r>
      <w:proofErr w:type="spellStart"/>
      <w:r w:rsidR="000021F8">
        <w:rPr>
          <w:rFonts w:ascii="Times New Roman" w:hAnsi="Times New Roman" w:cs="Times New Roman"/>
        </w:rPr>
        <w:t>Gutfeld</w:t>
      </w:r>
      <w:proofErr w:type="spellEnd"/>
      <w:r w:rsidR="000021F8">
        <w:rPr>
          <w:rFonts w:ascii="Times New Roman" w:hAnsi="Times New Roman" w:cs="Times New Roman"/>
        </w:rPr>
        <w:t xml:space="preserve">, where he called me a “creep.” So it is at least understandable why some folks would see even one media outlet being mindful of hateful language. </w:t>
      </w:r>
    </w:p>
    <w:p w:rsidR="002D3D93" w:rsidRDefault="002D3D93" w:rsidP="003B46EE">
      <w:pPr>
        <w:spacing w:after="0"/>
        <w:jc w:val="both"/>
        <w:rPr>
          <w:rFonts w:ascii="Times New Roman" w:hAnsi="Times New Roman" w:cs="Times New Roman"/>
        </w:rPr>
      </w:pPr>
    </w:p>
    <w:p w:rsidR="002D3D93" w:rsidRDefault="002D3D93" w:rsidP="003B46EE">
      <w:pPr>
        <w:spacing w:after="0"/>
        <w:jc w:val="both"/>
        <w:rPr>
          <w:rFonts w:ascii="Times New Roman" w:hAnsi="Times New Roman" w:cs="Times New Roman"/>
        </w:rPr>
      </w:pPr>
      <w:r>
        <w:rPr>
          <w:rFonts w:ascii="Times New Roman" w:hAnsi="Times New Roman" w:cs="Times New Roman"/>
        </w:rPr>
        <w:t xml:space="preserve">I suppose that your outlook on life will determine how you see the ACSOL statement. </w:t>
      </w:r>
      <w:r w:rsidR="005D1556">
        <w:rPr>
          <w:rFonts w:ascii="Times New Roman" w:hAnsi="Times New Roman" w:cs="Times New Roman"/>
        </w:rPr>
        <w:t xml:space="preserve">My significant other &amp; I that while optimists see the glass as half full &amp; pessimists see the glass as half empty, realists know the glass </w:t>
      </w:r>
      <w:proofErr w:type="gramStart"/>
      <w:r w:rsidR="005D1556">
        <w:rPr>
          <w:rFonts w:ascii="Times New Roman" w:hAnsi="Times New Roman" w:cs="Times New Roman"/>
        </w:rPr>
        <w:t>is</w:t>
      </w:r>
      <w:proofErr w:type="gramEnd"/>
      <w:r w:rsidR="005D1556">
        <w:rPr>
          <w:rFonts w:ascii="Times New Roman" w:hAnsi="Times New Roman" w:cs="Times New Roman"/>
        </w:rPr>
        <w:t xml:space="preserve"> always full of something but the contents are debatable. </w:t>
      </w:r>
    </w:p>
    <w:p w:rsidR="004C3EFF" w:rsidRDefault="004C3EFF" w:rsidP="003B46EE">
      <w:pPr>
        <w:spacing w:after="0"/>
        <w:jc w:val="both"/>
        <w:rPr>
          <w:rFonts w:ascii="Times New Roman" w:hAnsi="Times New Roman" w:cs="Times New Roman"/>
        </w:rPr>
      </w:pPr>
    </w:p>
    <w:p w:rsidR="00B13258" w:rsidRDefault="004C3EFF" w:rsidP="003B46EE">
      <w:pPr>
        <w:spacing w:after="0"/>
        <w:jc w:val="both"/>
        <w:rPr>
          <w:rFonts w:ascii="Times New Roman" w:hAnsi="Times New Roman" w:cs="Times New Roman"/>
        </w:rPr>
      </w:pPr>
      <w:r>
        <w:rPr>
          <w:rFonts w:ascii="Times New Roman" w:hAnsi="Times New Roman" w:cs="Times New Roman"/>
        </w:rPr>
        <w:t xml:space="preserve">Most of </w:t>
      </w:r>
      <w:proofErr w:type="spellStart"/>
      <w:r w:rsidR="003A02F7">
        <w:rPr>
          <w:rFonts w:ascii="Times New Roman" w:hAnsi="Times New Roman" w:cs="Times New Roman"/>
        </w:rPr>
        <w:t>ICoN’s</w:t>
      </w:r>
      <w:proofErr w:type="spellEnd"/>
      <w:r>
        <w:rPr>
          <w:rFonts w:ascii="Times New Roman" w:hAnsi="Times New Roman" w:cs="Times New Roman"/>
        </w:rPr>
        <w:t xml:space="preserve"> readers have yet to experience life on the list. My book</w:t>
      </w:r>
      <w:r w:rsidR="0049227C">
        <w:rPr>
          <w:rFonts w:ascii="Times New Roman" w:hAnsi="Times New Roman" w:cs="Times New Roman"/>
        </w:rPr>
        <w:t xml:space="preserve">, Your Life </w:t>
      </w:r>
      <w:r w:rsidR="00E11F22">
        <w:rPr>
          <w:rFonts w:ascii="Times New Roman" w:hAnsi="Times New Roman" w:cs="Times New Roman"/>
        </w:rPr>
        <w:t>on The List (YLOTL)</w:t>
      </w:r>
      <w:r w:rsidR="003A02F7">
        <w:rPr>
          <w:rFonts w:ascii="Times New Roman" w:hAnsi="Times New Roman" w:cs="Times New Roman"/>
        </w:rPr>
        <w:t>,</w:t>
      </w:r>
      <w:r>
        <w:rPr>
          <w:rFonts w:ascii="Times New Roman" w:hAnsi="Times New Roman" w:cs="Times New Roman"/>
        </w:rPr>
        <w:t xml:space="preserve"> &amp; the </w:t>
      </w:r>
      <w:proofErr w:type="spellStart"/>
      <w:r>
        <w:rPr>
          <w:rFonts w:ascii="Times New Roman" w:hAnsi="Times New Roman" w:cs="Times New Roman"/>
        </w:rPr>
        <w:t>ICoN</w:t>
      </w:r>
      <w:proofErr w:type="spellEnd"/>
      <w:r>
        <w:rPr>
          <w:rFonts w:ascii="Times New Roman" w:hAnsi="Times New Roman" w:cs="Times New Roman"/>
        </w:rPr>
        <w:t xml:space="preserve"> is a collection of news stories &amp; topics of interest for those who will eventually free from incarceration &amp; have to live life as a Registered Person</w:t>
      </w:r>
      <w:r w:rsidR="0049227C">
        <w:rPr>
          <w:rFonts w:ascii="Times New Roman" w:hAnsi="Times New Roman" w:cs="Times New Roman"/>
        </w:rPr>
        <w:t xml:space="preserve"> (RP)</w:t>
      </w:r>
      <w:r>
        <w:rPr>
          <w:rFonts w:ascii="Times New Roman" w:hAnsi="Times New Roman" w:cs="Times New Roman"/>
        </w:rPr>
        <w:t xml:space="preserve">. </w:t>
      </w:r>
      <w:r w:rsidR="0049227C">
        <w:rPr>
          <w:rFonts w:ascii="Times New Roman" w:hAnsi="Times New Roman" w:cs="Times New Roman"/>
        </w:rPr>
        <w:t xml:space="preserve">I’ve stated multiple times YLOTL &amp; the </w:t>
      </w:r>
      <w:proofErr w:type="spellStart"/>
      <w:r w:rsidR="0049227C">
        <w:rPr>
          <w:rFonts w:ascii="Times New Roman" w:hAnsi="Times New Roman" w:cs="Times New Roman"/>
        </w:rPr>
        <w:t>ICoN</w:t>
      </w:r>
      <w:proofErr w:type="spellEnd"/>
      <w:r w:rsidR="0049227C">
        <w:rPr>
          <w:rFonts w:ascii="Times New Roman" w:hAnsi="Times New Roman" w:cs="Times New Roman"/>
        </w:rPr>
        <w:t xml:space="preserve"> is “Your Mileage May Vary” (YMMV). Some of you are going to struggle </w:t>
      </w:r>
      <w:r w:rsidR="00E11F22">
        <w:rPr>
          <w:rFonts w:ascii="Times New Roman" w:hAnsi="Times New Roman" w:cs="Times New Roman"/>
        </w:rPr>
        <w:t xml:space="preserve">while living under a myriad of laws that restrict you from living, working, or visiting at certain places. You may or may not be allowed to have visits with your children or attend certain events or take them certain places like the fair. You might not be allowed to travel or go on a cruise or the county fair or a museum. You might face harassment, vandalism, assault, or even an attempt on your life. You experience, all, some, or none of these things. </w:t>
      </w:r>
      <w:proofErr w:type="gramStart"/>
      <w:r w:rsidR="00E11F22">
        <w:rPr>
          <w:rFonts w:ascii="Times New Roman" w:hAnsi="Times New Roman" w:cs="Times New Roman"/>
        </w:rPr>
        <w:t>Y</w:t>
      </w:r>
      <w:r w:rsidR="00035303">
        <w:rPr>
          <w:rFonts w:ascii="Times New Roman" w:hAnsi="Times New Roman" w:cs="Times New Roman"/>
        </w:rPr>
        <w:t>MMV.</w:t>
      </w:r>
      <w:proofErr w:type="gramEnd"/>
    </w:p>
    <w:p w:rsidR="00035303" w:rsidRDefault="00035303" w:rsidP="003B46EE">
      <w:pPr>
        <w:spacing w:after="0"/>
        <w:jc w:val="both"/>
        <w:rPr>
          <w:rFonts w:ascii="Times New Roman" w:hAnsi="Times New Roman" w:cs="Times New Roman"/>
        </w:rPr>
      </w:pPr>
    </w:p>
    <w:p w:rsidR="00035303" w:rsidRDefault="00035303" w:rsidP="003B46EE">
      <w:pPr>
        <w:spacing w:after="0"/>
        <w:jc w:val="both"/>
        <w:rPr>
          <w:rFonts w:ascii="Times New Roman" w:hAnsi="Times New Roman" w:cs="Times New Roman"/>
        </w:rPr>
      </w:pPr>
      <w:r>
        <w:rPr>
          <w:rFonts w:ascii="Times New Roman" w:hAnsi="Times New Roman" w:cs="Times New Roman"/>
        </w:rPr>
        <w:lastRenderedPageBreak/>
        <w:t xml:space="preserve">I’ve had contact with many who have made lives for themselves &amp; even thrived in states at the top of my “worst states” list, while others have struggled &amp; fled states I’d consider the least onerous states for an RP to reside. </w:t>
      </w:r>
      <w:r w:rsidR="00C6400F">
        <w:rPr>
          <w:rFonts w:ascii="Times New Roman" w:hAnsi="Times New Roman" w:cs="Times New Roman"/>
        </w:rPr>
        <w:t xml:space="preserve">There are some RPs living in a tent or under an overpass, but others have very good jobs, a house, a family, &amp; a good quality of life. </w:t>
      </w:r>
      <w:proofErr w:type="gramStart"/>
      <w:r w:rsidR="00C6400F">
        <w:rPr>
          <w:rFonts w:ascii="Times New Roman" w:hAnsi="Times New Roman" w:cs="Times New Roman"/>
        </w:rPr>
        <w:t>YMMV.</w:t>
      </w:r>
      <w:proofErr w:type="gramEnd"/>
    </w:p>
    <w:p w:rsidR="00E11F22" w:rsidRDefault="00E11F22" w:rsidP="003B46EE">
      <w:pPr>
        <w:spacing w:after="0"/>
        <w:jc w:val="both"/>
        <w:rPr>
          <w:rFonts w:ascii="Times New Roman" w:hAnsi="Times New Roman" w:cs="Times New Roman"/>
        </w:rPr>
      </w:pPr>
    </w:p>
    <w:p w:rsidR="00E11F22" w:rsidRDefault="00E11F22" w:rsidP="003B46EE">
      <w:pPr>
        <w:spacing w:after="0"/>
        <w:jc w:val="both"/>
        <w:rPr>
          <w:rFonts w:ascii="Times New Roman" w:hAnsi="Times New Roman" w:cs="Times New Roman"/>
        </w:rPr>
      </w:pPr>
      <w:r>
        <w:rPr>
          <w:rFonts w:ascii="Times New Roman" w:hAnsi="Times New Roman" w:cs="Times New Roman"/>
        </w:rPr>
        <w:t xml:space="preserve">Think of YLOTL &amp; the ICON in the same way you may think of a CPR training class. You may never have to perform CRP on a person having a heart attack or had just been pulled out of water, but it doesn’t hurt to have that knowledge in the event of an emergency. </w:t>
      </w:r>
      <w:r w:rsidR="00334B11">
        <w:rPr>
          <w:rFonts w:ascii="Times New Roman" w:hAnsi="Times New Roman" w:cs="Times New Roman"/>
        </w:rPr>
        <w:t>But there is one thing that my readers must accept – unless you are exonerated</w:t>
      </w:r>
      <w:r w:rsidR="00E86F07">
        <w:rPr>
          <w:rFonts w:ascii="Times New Roman" w:hAnsi="Times New Roman" w:cs="Times New Roman"/>
        </w:rPr>
        <w:t>, or your conviction was before your state had a registry a state that doesn’t apply the registry retroactively (which is very rare),</w:t>
      </w:r>
      <w:r w:rsidR="00334B11">
        <w:rPr>
          <w:rFonts w:ascii="Times New Roman" w:hAnsi="Times New Roman" w:cs="Times New Roman"/>
        </w:rPr>
        <w:t xml:space="preserve"> or you have the money to move out of the US upon your release from incarceration, you will register f</w:t>
      </w:r>
      <w:r w:rsidR="00E86F07">
        <w:rPr>
          <w:rFonts w:ascii="Times New Roman" w:hAnsi="Times New Roman" w:cs="Times New Roman"/>
        </w:rPr>
        <w:t xml:space="preserve">or at least a few years upon release. </w:t>
      </w:r>
    </w:p>
    <w:p w:rsidR="00E11F22" w:rsidRDefault="00E11F22" w:rsidP="003B46EE">
      <w:pPr>
        <w:spacing w:after="0"/>
        <w:jc w:val="both"/>
        <w:rPr>
          <w:rFonts w:ascii="Times New Roman" w:hAnsi="Times New Roman" w:cs="Times New Roman"/>
        </w:rPr>
      </w:pPr>
    </w:p>
    <w:p w:rsidR="003A02F7" w:rsidRDefault="00E11F22" w:rsidP="003B46EE">
      <w:pPr>
        <w:spacing w:after="0"/>
        <w:jc w:val="both"/>
        <w:rPr>
          <w:rFonts w:ascii="Times New Roman" w:hAnsi="Times New Roman" w:cs="Times New Roman"/>
        </w:rPr>
      </w:pPr>
      <w:r>
        <w:rPr>
          <w:rFonts w:ascii="Times New Roman" w:hAnsi="Times New Roman" w:cs="Times New Roman"/>
        </w:rPr>
        <w:t>Unfortunately, most news is negative. I don’t try to sugar coat news stories like NARSOL &amp; other advocacy groups tend to do. They may report</w:t>
      </w:r>
      <w:r w:rsidR="00334B11">
        <w:rPr>
          <w:rFonts w:ascii="Times New Roman" w:hAnsi="Times New Roman" w:cs="Times New Roman"/>
        </w:rPr>
        <w:t>, for example,</w:t>
      </w:r>
      <w:r>
        <w:rPr>
          <w:rFonts w:ascii="Times New Roman" w:hAnsi="Times New Roman" w:cs="Times New Roman"/>
        </w:rPr>
        <w:t xml:space="preserve"> that someone filed a lawsuit, but not report on the result of the lawsuits, </w:t>
      </w:r>
      <w:r w:rsidR="00035303">
        <w:rPr>
          <w:rFonts w:ascii="Times New Roman" w:hAnsi="Times New Roman" w:cs="Times New Roman"/>
        </w:rPr>
        <w:t>because most lawsuits fail. Most new legislative bills are negative; they seek to increase restrictions or create new restrictions on the lives of RPs. There are few people willing to speak out against these bills so many pass w/o opposition or though. (Often, you’ll hear that such legislation is a “no-brainer,” which is true in the sense that no brains were involved in drafting such legislation.)</w:t>
      </w:r>
      <w:r w:rsidR="00E86F07">
        <w:rPr>
          <w:rFonts w:ascii="Times New Roman" w:hAnsi="Times New Roman" w:cs="Times New Roman"/>
        </w:rPr>
        <w:t xml:space="preserve"> I don’t take any pleasure in being the bearer of bad news, but blowing smoke up your ass isn’t going to pr</w:t>
      </w:r>
      <w:r w:rsidR="003A02F7">
        <w:rPr>
          <w:rFonts w:ascii="Times New Roman" w:hAnsi="Times New Roman" w:cs="Times New Roman"/>
        </w:rPr>
        <w:t>epare you for life on the list.</w:t>
      </w:r>
    </w:p>
    <w:p w:rsidR="003A02F7" w:rsidRDefault="003A02F7" w:rsidP="003B46EE">
      <w:pPr>
        <w:spacing w:after="0"/>
        <w:jc w:val="both"/>
        <w:rPr>
          <w:rFonts w:ascii="Times New Roman" w:hAnsi="Times New Roman" w:cs="Times New Roman"/>
        </w:rPr>
      </w:pPr>
    </w:p>
    <w:p w:rsidR="00035303" w:rsidRPr="006D0192" w:rsidRDefault="00CE098E" w:rsidP="003B46EE">
      <w:pPr>
        <w:spacing w:after="0"/>
        <w:jc w:val="both"/>
        <w:rPr>
          <w:rFonts w:ascii="Times New Roman" w:hAnsi="Times New Roman" w:cs="Times New Roman"/>
        </w:rPr>
      </w:pPr>
      <w:r>
        <w:rPr>
          <w:rFonts w:ascii="Times New Roman" w:hAnsi="Times New Roman" w:cs="Times New Roman"/>
        </w:rPr>
        <w:t>I can’t tell you what to think</w:t>
      </w:r>
      <w:r w:rsidR="00E86F07">
        <w:rPr>
          <w:rFonts w:ascii="Times New Roman" w:hAnsi="Times New Roman" w:cs="Times New Roman"/>
        </w:rPr>
        <w:t xml:space="preserve"> or how to feel</w:t>
      </w:r>
      <w:r>
        <w:rPr>
          <w:rFonts w:ascii="Times New Roman" w:hAnsi="Times New Roman" w:cs="Times New Roman"/>
        </w:rPr>
        <w:t xml:space="preserve">, but in my opinion, I believe you should live by the philosophy of hoping for the best but being prepared for the worst. Make reasonable preparations. When you are having feast years, be sure to save for famine years. Not every hardship we face is the result of the registry. </w:t>
      </w:r>
      <w:r w:rsidR="00C6400F">
        <w:rPr>
          <w:rFonts w:ascii="Times New Roman" w:hAnsi="Times New Roman" w:cs="Times New Roman"/>
        </w:rPr>
        <w:t xml:space="preserve">The economy, political climate, &amp; our environment impact our lives whether we’re on a registry or not. But we have many hurdles that other Returning Citizens do not face. </w:t>
      </w:r>
    </w:p>
    <w:sectPr w:rsidR="00035303" w:rsidRPr="006D01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4" w:rsidRDefault="00B83D04" w:rsidP="00B83D04">
      <w:pPr>
        <w:spacing w:after="0" w:line="240" w:lineRule="auto"/>
      </w:pPr>
      <w:r>
        <w:separator/>
      </w:r>
    </w:p>
  </w:endnote>
  <w:endnote w:type="continuationSeparator" w:id="0">
    <w:p w:rsidR="00B83D04" w:rsidRDefault="00B83D04" w:rsidP="00B8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4" w:rsidRDefault="00B83D04" w:rsidP="00B83D04">
      <w:pPr>
        <w:spacing w:after="0" w:line="240" w:lineRule="auto"/>
      </w:pPr>
      <w:r>
        <w:separator/>
      </w:r>
    </w:p>
  </w:footnote>
  <w:footnote w:type="continuationSeparator" w:id="0">
    <w:p w:rsidR="00B83D04" w:rsidRDefault="00B83D04" w:rsidP="00B8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04" w:rsidRDefault="00F13777" w:rsidP="00B83D04">
    <w:pPr>
      <w:pStyle w:val="Header"/>
      <w:pBdr>
        <w:bottom w:val="single" w:sz="4" w:space="1" w:color="D9D9D9" w:themeColor="background1" w:themeShade="D9"/>
      </w:pBdr>
      <w:tabs>
        <w:tab w:val="clear" w:pos="4680"/>
      </w:tabs>
      <w:rPr>
        <w:b/>
        <w:bCs/>
      </w:rPr>
    </w:pPr>
    <w:sdt>
      <w:sdtPr>
        <w:id w:val="-811409875"/>
        <w:docPartObj>
          <w:docPartGallery w:val="Page Numbers (Top of Page)"/>
          <w:docPartUnique/>
        </w:docPartObj>
      </w:sdtPr>
      <w:sdtEndPr>
        <w:rPr>
          <w:color w:val="808080" w:themeColor="background1" w:themeShade="80"/>
          <w:spacing w:val="60"/>
        </w:rPr>
      </w:sdtEndPr>
      <w:sdtContent>
        <w:r w:rsidR="00B83D04">
          <w:fldChar w:fldCharType="begin"/>
        </w:r>
        <w:r w:rsidR="00B83D04">
          <w:instrText xml:space="preserve"> PAGE   \* MERGEFORMAT </w:instrText>
        </w:r>
        <w:r w:rsidR="00B83D04">
          <w:fldChar w:fldCharType="separate"/>
        </w:r>
        <w:r w:rsidRPr="00F13777">
          <w:rPr>
            <w:b/>
            <w:bCs/>
            <w:noProof/>
          </w:rPr>
          <w:t>2</w:t>
        </w:r>
        <w:r w:rsidR="00B83D04">
          <w:rPr>
            <w:b/>
            <w:bCs/>
            <w:noProof/>
          </w:rPr>
          <w:fldChar w:fldCharType="end"/>
        </w:r>
        <w:r w:rsidR="00B83D04">
          <w:rPr>
            <w:b/>
            <w:bCs/>
          </w:rPr>
          <w:t xml:space="preserve"> | </w:t>
        </w:r>
        <w:r w:rsidR="00B83D04">
          <w:rPr>
            <w:color w:val="808080" w:themeColor="background1" w:themeShade="80"/>
            <w:spacing w:val="60"/>
          </w:rPr>
          <w:t>Page</w:t>
        </w:r>
      </w:sdtContent>
    </w:sdt>
    <w:r w:rsidR="00B83D04">
      <w:rPr>
        <w:color w:val="808080" w:themeColor="background1" w:themeShade="80"/>
        <w:spacing w:val="60"/>
      </w:rPr>
      <w:tab/>
    </w:r>
    <w:proofErr w:type="spellStart"/>
    <w:r w:rsidR="00B83D04">
      <w:rPr>
        <w:color w:val="808080" w:themeColor="background1" w:themeShade="80"/>
        <w:spacing w:val="60"/>
      </w:rPr>
      <w:t>ICoN</w:t>
    </w:r>
    <w:proofErr w:type="spellEnd"/>
    <w:r w:rsidR="00B83D04">
      <w:rPr>
        <w:color w:val="808080" w:themeColor="background1" w:themeShade="80"/>
        <w:spacing w:val="60"/>
      </w:rPr>
      <w:t xml:space="preserve"> # 101, March 2024</w:t>
    </w:r>
  </w:p>
  <w:p w:rsidR="00B83D04" w:rsidRDefault="00B83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755E"/>
    <w:multiLevelType w:val="hybridMultilevel"/>
    <w:tmpl w:val="B91E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2"/>
    <w:rsid w:val="000021F8"/>
    <w:rsid w:val="00035303"/>
    <w:rsid w:val="002D3D93"/>
    <w:rsid w:val="00334B11"/>
    <w:rsid w:val="003840C3"/>
    <w:rsid w:val="003A02F7"/>
    <w:rsid w:val="003B46EE"/>
    <w:rsid w:val="0048170E"/>
    <w:rsid w:val="0049227C"/>
    <w:rsid w:val="004C3EFF"/>
    <w:rsid w:val="004E2C2D"/>
    <w:rsid w:val="005D1556"/>
    <w:rsid w:val="006D0192"/>
    <w:rsid w:val="00750776"/>
    <w:rsid w:val="007616F4"/>
    <w:rsid w:val="00763525"/>
    <w:rsid w:val="007B0941"/>
    <w:rsid w:val="007C67CF"/>
    <w:rsid w:val="007F2285"/>
    <w:rsid w:val="00830ECB"/>
    <w:rsid w:val="008617C8"/>
    <w:rsid w:val="00870ECD"/>
    <w:rsid w:val="008E1245"/>
    <w:rsid w:val="00952B33"/>
    <w:rsid w:val="0097207E"/>
    <w:rsid w:val="00A97BE9"/>
    <w:rsid w:val="00B13258"/>
    <w:rsid w:val="00B83D04"/>
    <w:rsid w:val="00BA2940"/>
    <w:rsid w:val="00BC5B4F"/>
    <w:rsid w:val="00BC6A2E"/>
    <w:rsid w:val="00C233B2"/>
    <w:rsid w:val="00C6400F"/>
    <w:rsid w:val="00CC7F81"/>
    <w:rsid w:val="00CE098E"/>
    <w:rsid w:val="00E11F22"/>
    <w:rsid w:val="00E86F07"/>
    <w:rsid w:val="00EB3EF0"/>
    <w:rsid w:val="00F13777"/>
    <w:rsid w:val="00F5016A"/>
    <w:rsid w:val="00FB4503"/>
    <w:rsid w:val="00FE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04"/>
  </w:style>
  <w:style w:type="paragraph" w:styleId="Footer">
    <w:name w:val="footer"/>
    <w:basedOn w:val="Normal"/>
    <w:link w:val="FooterChar"/>
    <w:uiPriority w:val="99"/>
    <w:unhideWhenUsed/>
    <w:rsid w:val="00B8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04"/>
  </w:style>
  <w:style w:type="paragraph" w:styleId="ListParagraph">
    <w:name w:val="List Paragraph"/>
    <w:basedOn w:val="Normal"/>
    <w:uiPriority w:val="34"/>
    <w:qFormat/>
    <w:rsid w:val="008E1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04"/>
  </w:style>
  <w:style w:type="paragraph" w:styleId="Footer">
    <w:name w:val="footer"/>
    <w:basedOn w:val="Normal"/>
    <w:link w:val="FooterChar"/>
    <w:uiPriority w:val="99"/>
    <w:unhideWhenUsed/>
    <w:rsid w:val="00B8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04"/>
  </w:style>
  <w:style w:type="paragraph" w:styleId="ListParagraph">
    <w:name w:val="List Paragraph"/>
    <w:basedOn w:val="Normal"/>
    <w:uiPriority w:val="34"/>
    <w:qFormat/>
    <w:rsid w:val="008E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30CF-67B1-4981-BDE5-A07E28F6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2146</Words>
  <Characters>10209</Characters>
  <Application>Microsoft Office Word</Application>
  <DocSecurity>0</DocSecurity>
  <Lines>156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18</cp:revision>
  <dcterms:created xsi:type="dcterms:W3CDTF">2024-02-07T17:11:00Z</dcterms:created>
  <dcterms:modified xsi:type="dcterms:W3CDTF">2024-03-01T20:30:00Z</dcterms:modified>
</cp:coreProperties>
</file>