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115" w:rsidRPr="00740368" w:rsidRDefault="00A22115" w:rsidP="0084650C">
      <w:pPr>
        <w:spacing w:after="0"/>
        <w:jc w:val="center"/>
        <w:rPr>
          <w:rFonts w:ascii="Times New Roman" w:hAnsi="Times New Roman" w:cs="Times New Roman"/>
        </w:rPr>
      </w:pPr>
      <w:r w:rsidRPr="00740368">
        <w:rPr>
          <w:rFonts w:ascii="Times New Roman" w:hAnsi="Times New Roman" w:cs="Times New Roman"/>
          <w:b/>
        </w:rPr>
        <w:t xml:space="preserve">THE INFORMATIONAL </w:t>
      </w:r>
      <w:r>
        <w:rPr>
          <w:rFonts w:ascii="Times New Roman" w:hAnsi="Times New Roman" w:cs="Times New Roman"/>
          <w:b/>
        </w:rPr>
        <w:t>CORRLINKS NEWSLETTER (ICON) # 99</w:t>
      </w:r>
    </w:p>
    <w:p w:rsidR="00A22115" w:rsidRPr="00740368" w:rsidRDefault="00A22115" w:rsidP="0084650C">
      <w:pPr>
        <w:spacing w:after="0"/>
        <w:jc w:val="center"/>
        <w:rPr>
          <w:rFonts w:ascii="Times New Roman" w:hAnsi="Times New Roman" w:cs="Times New Roman"/>
          <w:b/>
        </w:rPr>
      </w:pPr>
      <w:r>
        <w:rPr>
          <w:rFonts w:ascii="Times New Roman" w:hAnsi="Times New Roman" w:cs="Times New Roman"/>
          <w:b/>
        </w:rPr>
        <w:t>Jan. 2024 – INSURANCE &amp; TRAVEL SERVICES SURVEY</w:t>
      </w:r>
      <w:r w:rsidR="0084650C">
        <w:rPr>
          <w:rFonts w:ascii="Times New Roman" w:hAnsi="Times New Roman" w:cs="Times New Roman"/>
          <w:b/>
        </w:rPr>
        <w:t>, SO TREATMENT COSTS</w:t>
      </w:r>
    </w:p>
    <w:p w:rsidR="00A22115" w:rsidRPr="00740368" w:rsidRDefault="00A22115" w:rsidP="0084650C">
      <w:pPr>
        <w:spacing w:after="0"/>
        <w:rPr>
          <w:rFonts w:ascii="Times New Roman" w:hAnsi="Times New Roman" w:cs="Times New Roman"/>
          <w:b/>
        </w:rPr>
      </w:pPr>
    </w:p>
    <w:p w:rsidR="00A22115" w:rsidRDefault="00A22115" w:rsidP="0084650C">
      <w:pPr>
        <w:spacing w:after="0"/>
        <w:jc w:val="both"/>
        <w:rPr>
          <w:rFonts w:ascii="Times New Roman" w:hAnsi="Times New Roman" w:cs="Times New Roman"/>
        </w:rPr>
      </w:pPr>
      <w:proofErr w:type="spellStart"/>
      <w:r w:rsidRPr="00740368">
        <w:rPr>
          <w:rFonts w:ascii="Times New Roman" w:hAnsi="Times New Roman" w:cs="Times New Roman"/>
        </w:rPr>
        <w:t>ICoN</w:t>
      </w:r>
      <w:proofErr w:type="spellEnd"/>
      <w:r w:rsidRPr="00740368">
        <w:rPr>
          <w:rFonts w:ascii="Times New Roman" w:hAnsi="Times New Roman" w:cs="Times New Roman"/>
        </w:rPr>
        <w:t xml:space="preserve"> provides legal, treatment, activism news &amp; practical info for incarcerated SOs. Send inquiries in separate </w:t>
      </w:r>
      <w:proofErr w:type="spellStart"/>
      <w:r w:rsidRPr="00740368">
        <w:rPr>
          <w:rFonts w:ascii="Times New Roman" w:hAnsi="Times New Roman" w:cs="Times New Roman"/>
        </w:rPr>
        <w:t>CorrLinks</w:t>
      </w:r>
      <w:proofErr w:type="spellEnd"/>
      <w:r w:rsidRPr="00740368">
        <w:rPr>
          <w:rFonts w:ascii="Times New Roman" w:hAnsi="Times New Roman" w:cs="Times New Roman"/>
        </w:rPr>
        <w:t xml:space="preserve"> email (iamthefallen1@yahoo.com) or to Derek Logue, 2211 CR 400, </w:t>
      </w:r>
      <w:proofErr w:type="gramStart"/>
      <w:r w:rsidRPr="00740368">
        <w:rPr>
          <w:rFonts w:ascii="Times New Roman" w:hAnsi="Times New Roman" w:cs="Times New Roman"/>
        </w:rPr>
        <w:t>Tobias</w:t>
      </w:r>
      <w:proofErr w:type="gramEnd"/>
      <w:r w:rsidRPr="00740368">
        <w:rPr>
          <w:rFonts w:ascii="Times New Roman" w:hAnsi="Times New Roman" w:cs="Times New Roman"/>
        </w:rPr>
        <w:t xml:space="preserve"> NE 68453. My focus is SO laws; I don’t advise/assist on appeals, sentencing</w:t>
      </w:r>
      <w:r>
        <w:rPr>
          <w:rFonts w:ascii="Times New Roman" w:hAnsi="Times New Roman" w:cs="Times New Roman"/>
        </w:rPr>
        <w:t>/prison issues</w:t>
      </w:r>
      <w:r w:rsidRPr="00740368">
        <w:rPr>
          <w:rFonts w:ascii="Times New Roman" w:hAnsi="Times New Roman" w:cs="Times New Roman"/>
        </w:rPr>
        <w:t xml:space="preserve">, non-SO news, &amp; services like people-finding, </w:t>
      </w:r>
      <w:proofErr w:type="spellStart"/>
      <w:r w:rsidRPr="00740368">
        <w:rPr>
          <w:rFonts w:ascii="Times New Roman" w:hAnsi="Times New Roman" w:cs="Times New Roman"/>
        </w:rPr>
        <w:t>penpals</w:t>
      </w:r>
      <w:proofErr w:type="spellEnd"/>
      <w:r w:rsidRPr="00740368">
        <w:rPr>
          <w:rFonts w:ascii="Times New Roman" w:hAnsi="Times New Roman" w:cs="Times New Roman"/>
        </w:rPr>
        <w:t xml:space="preserve"> &amp; mail forwarding.</w:t>
      </w:r>
    </w:p>
    <w:p w:rsidR="00A22115" w:rsidRDefault="00A22115" w:rsidP="0084650C">
      <w:pPr>
        <w:spacing w:after="0"/>
        <w:jc w:val="both"/>
        <w:rPr>
          <w:rFonts w:ascii="Times New Roman" w:hAnsi="Times New Roman" w:cs="Times New Roman"/>
        </w:rPr>
      </w:pPr>
    </w:p>
    <w:p w:rsidR="00A22115" w:rsidRDefault="00A22115" w:rsidP="0084650C">
      <w:pPr>
        <w:spacing w:after="0"/>
        <w:jc w:val="both"/>
        <w:rPr>
          <w:rFonts w:ascii="Times New Roman" w:hAnsi="Times New Roman" w:cs="Times New Roman"/>
          <w:b/>
        </w:rPr>
      </w:pPr>
      <w:r w:rsidRPr="00E40169">
        <w:rPr>
          <w:rFonts w:ascii="Times New Roman" w:hAnsi="Times New Roman" w:cs="Times New Roman"/>
          <w:b/>
        </w:rPr>
        <w:t>LEGAL ROUNDUP</w:t>
      </w:r>
    </w:p>
    <w:p w:rsidR="00A22115" w:rsidRDefault="00A22115" w:rsidP="0084650C">
      <w:pPr>
        <w:spacing w:after="0"/>
        <w:jc w:val="both"/>
        <w:rPr>
          <w:rFonts w:ascii="Times New Roman" w:hAnsi="Times New Roman" w:cs="Times New Roman"/>
          <w:b/>
        </w:rPr>
      </w:pPr>
    </w:p>
    <w:p w:rsidR="007279BC" w:rsidRDefault="007279BC" w:rsidP="0084650C">
      <w:pPr>
        <w:spacing w:after="0"/>
        <w:jc w:val="both"/>
        <w:rPr>
          <w:rFonts w:ascii="Times New Roman" w:hAnsi="Times New Roman" w:cs="Times New Roman"/>
        </w:rPr>
      </w:pPr>
      <w:r>
        <w:rPr>
          <w:rFonts w:ascii="Times New Roman" w:hAnsi="Times New Roman" w:cs="Times New Roman"/>
        </w:rPr>
        <w:t xml:space="preserve">State of Utah v. Valdez (2023 UT 26): The UT Sup Ct </w:t>
      </w:r>
      <w:r w:rsidRPr="007279BC">
        <w:rPr>
          <w:rFonts w:ascii="Times New Roman" w:hAnsi="Times New Roman" w:cs="Times New Roman"/>
        </w:rPr>
        <w:t>ruled that prosec</w:t>
      </w:r>
      <w:r>
        <w:rPr>
          <w:rFonts w:ascii="Times New Roman" w:hAnsi="Times New Roman" w:cs="Times New Roman"/>
        </w:rPr>
        <w:t xml:space="preserve">utors violated a defendant’s 5th </w:t>
      </w:r>
      <w:proofErr w:type="spellStart"/>
      <w:r>
        <w:rPr>
          <w:rFonts w:ascii="Times New Roman" w:hAnsi="Times New Roman" w:cs="Times New Roman"/>
        </w:rPr>
        <w:t>Amd</w:t>
      </w:r>
      <w:r w:rsidRPr="007279BC">
        <w:rPr>
          <w:rFonts w:ascii="Times New Roman" w:hAnsi="Times New Roman" w:cs="Times New Roman"/>
        </w:rPr>
        <w:t>t</w:t>
      </w:r>
      <w:proofErr w:type="spellEnd"/>
      <w:r w:rsidRPr="007279BC">
        <w:rPr>
          <w:rFonts w:ascii="Times New Roman" w:hAnsi="Times New Roman" w:cs="Times New Roman"/>
        </w:rPr>
        <w:t xml:space="preserve"> privilege</w:t>
      </w:r>
      <w:r>
        <w:rPr>
          <w:rFonts w:ascii="Times New Roman" w:hAnsi="Times New Roman" w:cs="Times New Roman"/>
        </w:rPr>
        <w:t xml:space="preserve"> against self-</w:t>
      </w:r>
      <w:r w:rsidRPr="007279BC">
        <w:rPr>
          <w:rFonts w:ascii="Times New Roman" w:hAnsi="Times New Roman" w:cs="Times New Roman"/>
        </w:rPr>
        <w:t>incrimination when they presented testimony about his refusal to give police the passco</w:t>
      </w:r>
      <w:r>
        <w:rPr>
          <w:rFonts w:ascii="Times New Roman" w:hAnsi="Times New Roman" w:cs="Times New Roman"/>
        </w:rPr>
        <w:t>de to his cell phone. V</w:t>
      </w:r>
      <w:r w:rsidRPr="007279BC">
        <w:rPr>
          <w:rFonts w:ascii="Times New Roman" w:hAnsi="Times New Roman" w:cs="Times New Roman"/>
        </w:rPr>
        <w:t>erbally telling police a passcode is “testim</w:t>
      </w:r>
      <w:r>
        <w:rPr>
          <w:rFonts w:ascii="Times New Roman" w:hAnsi="Times New Roman" w:cs="Times New Roman"/>
        </w:rPr>
        <w:t xml:space="preserve">onial” under the 5th </w:t>
      </w:r>
      <w:proofErr w:type="spellStart"/>
      <w:r>
        <w:rPr>
          <w:rFonts w:ascii="Times New Roman" w:hAnsi="Times New Roman" w:cs="Times New Roman"/>
        </w:rPr>
        <w:t>Amdt</w:t>
      </w:r>
      <w:proofErr w:type="spellEnd"/>
      <w:r w:rsidRPr="007279BC">
        <w:rPr>
          <w:rFonts w:ascii="Times New Roman" w:hAnsi="Times New Roman" w:cs="Times New Roman"/>
        </w:rPr>
        <w:t xml:space="preserve">, </w:t>
      </w:r>
      <w:r w:rsidR="006F0E86">
        <w:rPr>
          <w:rFonts w:ascii="Times New Roman" w:hAnsi="Times New Roman" w:cs="Times New Roman"/>
        </w:rPr>
        <w:t>&amp;</w:t>
      </w:r>
      <w:r w:rsidRPr="007279BC">
        <w:rPr>
          <w:rFonts w:ascii="Times New Roman" w:hAnsi="Times New Roman" w:cs="Times New Roman"/>
        </w:rPr>
        <w:t xml:space="preserve"> that the so-called foregone conclusion exception does not apply to “ordinary testimony” like this.</w:t>
      </w:r>
      <w:r>
        <w:rPr>
          <w:rFonts w:ascii="Times New Roman" w:hAnsi="Times New Roman" w:cs="Times New Roman"/>
        </w:rPr>
        <w:t xml:space="preserve"> While not involving a SO case, this may be helpful for defense. </w:t>
      </w:r>
    </w:p>
    <w:p w:rsidR="007279BC" w:rsidRDefault="007279BC" w:rsidP="0084650C">
      <w:pPr>
        <w:spacing w:after="0"/>
        <w:jc w:val="both"/>
        <w:rPr>
          <w:rFonts w:ascii="Times New Roman" w:hAnsi="Times New Roman" w:cs="Times New Roman"/>
        </w:rPr>
      </w:pPr>
    </w:p>
    <w:p w:rsidR="00A22115" w:rsidRDefault="00867CCA" w:rsidP="0084650C">
      <w:pPr>
        <w:spacing w:after="0"/>
        <w:jc w:val="both"/>
        <w:rPr>
          <w:rFonts w:ascii="Times New Roman" w:hAnsi="Times New Roman" w:cs="Times New Roman"/>
        </w:rPr>
      </w:pPr>
      <w:r>
        <w:rPr>
          <w:rFonts w:ascii="Times New Roman" w:hAnsi="Times New Roman" w:cs="Times New Roman"/>
        </w:rPr>
        <w:t xml:space="preserve">NJ – Gov. Phil Murphy vetoes </w:t>
      </w:r>
      <w:r w:rsidRPr="00867CCA">
        <w:rPr>
          <w:rFonts w:ascii="Times New Roman" w:hAnsi="Times New Roman" w:cs="Times New Roman"/>
        </w:rPr>
        <w:t xml:space="preserve">Bill S524 </w:t>
      </w:r>
      <w:proofErr w:type="spellStart"/>
      <w:r w:rsidRPr="00867CCA">
        <w:rPr>
          <w:rFonts w:ascii="Times New Roman" w:hAnsi="Times New Roman" w:cs="Times New Roman"/>
        </w:rPr>
        <w:t>ScsSca</w:t>
      </w:r>
      <w:proofErr w:type="spellEnd"/>
      <w:r w:rsidRPr="00867CCA">
        <w:rPr>
          <w:rFonts w:ascii="Times New Roman" w:hAnsi="Times New Roman" w:cs="Times New Roman"/>
        </w:rPr>
        <w:t xml:space="preserve"> (SCS/1R)</w:t>
      </w:r>
      <w:r>
        <w:rPr>
          <w:rFonts w:ascii="Times New Roman" w:hAnsi="Times New Roman" w:cs="Times New Roman"/>
        </w:rPr>
        <w:t>, which</w:t>
      </w:r>
      <w:r w:rsidRPr="00867CCA">
        <w:rPr>
          <w:rFonts w:ascii="Times New Roman" w:hAnsi="Times New Roman" w:cs="Times New Roman"/>
        </w:rPr>
        <w:t xml:space="preserve"> would</w:t>
      </w:r>
      <w:r>
        <w:rPr>
          <w:rFonts w:ascii="Times New Roman" w:hAnsi="Times New Roman" w:cs="Times New Roman"/>
        </w:rPr>
        <w:t>’ve</w:t>
      </w:r>
      <w:r w:rsidRPr="00867CCA">
        <w:rPr>
          <w:rFonts w:ascii="Times New Roman" w:hAnsi="Times New Roman" w:cs="Times New Roman"/>
        </w:rPr>
        <w:t xml:space="preserve"> expand an intervention program to divert some nonviolent criminal defendants to mental health programs, with Murphy recommending lawma</w:t>
      </w:r>
      <w:r>
        <w:rPr>
          <w:rFonts w:ascii="Times New Roman" w:hAnsi="Times New Roman" w:cs="Times New Roman"/>
        </w:rPr>
        <w:t>kers bar SOs</w:t>
      </w:r>
      <w:r w:rsidR="00157424">
        <w:rPr>
          <w:rFonts w:ascii="Times New Roman" w:hAnsi="Times New Roman" w:cs="Times New Roman"/>
        </w:rPr>
        <w:t xml:space="preserve"> from the bill</w:t>
      </w:r>
      <w:r>
        <w:rPr>
          <w:rFonts w:ascii="Times New Roman" w:hAnsi="Times New Roman" w:cs="Times New Roman"/>
        </w:rPr>
        <w:t xml:space="preserve">. </w:t>
      </w:r>
      <w:r w:rsidRPr="00867CCA">
        <w:rPr>
          <w:rFonts w:ascii="Times New Roman" w:hAnsi="Times New Roman" w:cs="Times New Roman"/>
        </w:rPr>
        <w:t>Lawmakers narrowly passed the bil</w:t>
      </w:r>
      <w:r>
        <w:rPr>
          <w:rFonts w:ascii="Times New Roman" w:hAnsi="Times New Roman" w:cs="Times New Roman"/>
        </w:rPr>
        <w:t>l in June along party lines</w:t>
      </w:r>
      <w:r w:rsidR="00262599">
        <w:rPr>
          <w:rFonts w:ascii="Times New Roman" w:hAnsi="Times New Roman" w:cs="Times New Roman"/>
        </w:rPr>
        <w:t xml:space="preserve"> (Dems in favor</w:t>
      </w:r>
      <w:r>
        <w:rPr>
          <w:rFonts w:ascii="Times New Roman" w:hAnsi="Times New Roman" w:cs="Times New Roman"/>
        </w:rPr>
        <w:t xml:space="preserve">, </w:t>
      </w:r>
      <w:proofErr w:type="spellStart"/>
      <w:r>
        <w:rPr>
          <w:rFonts w:ascii="Times New Roman" w:hAnsi="Times New Roman" w:cs="Times New Roman"/>
        </w:rPr>
        <w:t>Repubs</w:t>
      </w:r>
      <w:proofErr w:type="spellEnd"/>
      <w:r>
        <w:rPr>
          <w:rFonts w:ascii="Times New Roman" w:hAnsi="Times New Roman" w:cs="Times New Roman"/>
        </w:rPr>
        <w:t xml:space="preserve"> against.)</w:t>
      </w:r>
      <w:r w:rsidRPr="00867CCA">
        <w:rPr>
          <w:rFonts w:ascii="Times New Roman" w:hAnsi="Times New Roman" w:cs="Times New Roman"/>
        </w:rPr>
        <w:t>.</w:t>
      </w:r>
    </w:p>
    <w:p w:rsidR="00703DD5" w:rsidRDefault="00703DD5" w:rsidP="0084650C">
      <w:pPr>
        <w:spacing w:after="0"/>
        <w:jc w:val="both"/>
        <w:rPr>
          <w:rFonts w:ascii="Times New Roman" w:hAnsi="Times New Roman" w:cs="Times New Roman"/>
        </w:rPr>
      </w:pPr>
    </w:p>
    <w:p w:rsidR="00703DD5" w:rsidRDefault="00703DD5" w:rsidP="0084650C">
      <w:pPr>
        <w:spacing w:after="0"/>
        <w:jc w:val="both"/>
        <w:rPr>
          <w:rFonts w:ascii="Times New Roman" w:hAnsi="Times New Roman" w:cs="Times New Roman"/>
        </w:rPr>
      </w:pPr>
      <w:r>
        <w:rPr>
          <w:rFonts w:ascii="Times New Roman" w:hAnsi="Times New Roman" w:cs="Times New Roman"/>
        </w:rPr>
        <w:t xml:space="preserve">PR – It is difficult to get accurate info from the US Territories. When I created the 1st Ed of Your Life on the List, I had previously covered territory laws in previous </w:t>
      </w:r>
      <w:proofErr w:type="spellStart"/>
      <w:r>
        <w:rPr>
          <w:rFonts w:ascii="Times New Roman" w:hAnsi="Times New Roman" w:cs="Times New Roman"/>
        </w:rPr>
        <w:t>ICoNs</w:t>
      </w:r>
      <w:proofErr w:type="spellEnd"/>
      <w:r>
        <w:rPr>
          <w:rFonts w:ascii="Times New Roman" w:hAnsi="Times New Roman" w:cs="Times New Roman"/>
        </w:rPr>
        <w:t xml:space="preserve">. In 2019, Puerto Rico (PR) has changed their laws. Visitors are now required to register upon arrival </w:t>
      </w:r>
      <w:r w:rsidR="004353C3">
        <w:rPr>
          <w:rFonts w:ascii="Times New Roman" w:hAnsi="Times New Roman" w:cs="Times New Roman"/>
        </w:rPr>
        <w:t>&amp;</w:t>
      </w:r>
      <w:r>
        <w:rPr>
          <w:rFonts w:ascii="Times New Roman" w:hAnsi="Times New Roman" w:cs="Times New Roman"/>
        </w:rPr>
        <w:t xml:space="preserve"> will be placed on the public registry. </w:t>
      </w:r>
      <w:r w:rsidRPr="00703DD5">
        <w:rPr>
          <w:rFonts w:ascii="Times New Roman" w:hAnsi="Times New Roman" w:cs="Times New Roman"/>
        </w:rPr>
        <w:t xml:space="preserve">Those with a “specified offense against a minor” cannot reside within 500 feet of any elementary, intermediate, or high school, or a child day care establishment duly certified </w:t>
      </w:r>
      <w:r w:rsidR="004353C3">
        <w:rPr>
          <w:rFonts w:ascii="Times New Roman" w:hAnsi="Times New Roman" w:cs="Times New Roman"/>
        </w:rPr>
        <w:t>&amp;</w:t>
      </w:r>
      <w:r w:rsidRPr="00703DD5">
        <w:rPr>
          <w:rFonts w:ascii="Times New Roman" w:hAnsi="Times New Roman" w:cs="Times New Roman"/>
        </w:rPr>
        <w:t xml:space="preserve"> licensed by the corresponding agencies. </w:t>
      </w:r>
      <w:proofErr w:type="gramStart"/>
      <w:r w:rsidRPr="00703DD5">
        <w:rPr>
          <w:rFonts w:ascii="Times New Roman" w:hAnsi="Times New Roman" w:cs="Times New Roman"/>
        </w:rPr>
        <w:t>4 LPRA §536b</w:t>
      </w:r>
      <w:r>
        <w:rPr>
          <w:rFonts w:ascii="Times New Roman" w:hAnsi="Times New Roman" w:cs="Times New Roman"/>
        </w:rPr>
        <w:t>.</w:t>
      </w:r>
      <w:proofErr w:type="gramEnd"/>
      <w:r>
        <w:rPr>
          <w:rFonts w:ascii="Times New Roman" w:hAnsi="Times New Roman" w:cs="Times New Roman"/>
        </w:rPr>
        <w:t xml:space="preserve"> This will be noted in the next edition of the book. </w:t>
      </w:r>
    </w:p>
    <w:p w:rsidR="004353C3" w:rsidRDefault="004353C3" w:rsidP="0084650C">
      <w:pPr>
        <w:spacing w:after="0"/>
        <w:jc w:val="both"/>
        <w:rPr>
          <w:rFonts w:ascii="Times New Roman" w:hAnsi="Times New Roman" w:cs="Times New Roman"/>
        </w:rPr>
      </w:pPr>
    </w:p>
    <w:p w:rsidR="007279BC" w:rsidRDefault="004353C3" w:rsidP="0084650C">
      <w:pPr>
        <w:spacing w:after="0"/>
        <w:jc w:val="both"/>
        <w:rPr>
          <w:rFonts w:ascii="Times New Roman" w:hAnsi="Times New Roman" w:cs="Times New Roman"/>
        </w:rPr>
      </w:pPr>
      <w:r>
        <w:rPr>
          <w:rFonts w:ascii="Times New Roman" w:hAnsi="Times New Roman" w:cs="Times New Roman"/>
        </w:rPr>
        <w:t xml:space="preserve">SCOTUS – Denied an appeal in </w:t>
      </w:r>
      <w:r w:rsidRPr="004353C3">
        <w:rPr>
          <w:rFonts w:ascii="Times New Roman" w:hAnsi="Times New Roman" w:cs="Times New Roman"/>
          <w:i/>
        </w:rPr>
        <w:t>Clements v. Florida</w:t>
      </w:r>
      <w:r w:rsidRPr="004353C3">
        <w:rPr>
          <w:rFonts w:ascii="Times New Roman" w:hAnsi="Times New Roman" w:cs="Times New Roman"/>
        </w:rPr>
        <w:t>, No. 21-12540 (11th Cir. 2023)</w:t>
      </w:r>
      <w:r>
        <w:rPr>
          <w:rFonts w:ascii="Times New Roman" w:hAnsi="Times New Roman" w:cs="Times New Roman"/>
        </w:rPr>
        <w:t>, which had held,</w:t>
      </w:r>
      <w:r w:rsidRPr="004353C3">
        <w:rPr>
          <w:rFonts w:ascii="Times New Roman" w:hAnsi="Times New Roman" w:cs="Times New Roman"/>
        </w:rPr>
        <w:t xml:space="preserve"> as a matter of first im</w:t>
      </w:r>
      <w:r>
        <w:rPr>
          <w:rFonts w:ascii="Times New Roman" w:hAnsi="Times New Roman" w:cs="Times New Roman"/>
        </w:rPr>
        <w:t>pression, that FL’s SORN</w:t>
      </w:r>
      <w:r w:rsidRPr="004353C3">
        <w:rPr>
          <w:rFonts w:ascii="Times New Roman" w:hAnsi="Times New Roman" w:cs="Times New Roman"/>
        </w:rPr>
        <w:t xml:space="preserve"> did not substantially limit registrant’s actions or movement; thus, registrant was not “in custody” within meaning of habeas statute. The </w:t>
      </w:r>
      <w:r>
        <w:rPr>
          <w:rFonts w:ascii="Times New Roman" w:hAnsi="Times New Roman" w:cs="Times New Roman"/>
        </w:rPr>
        <w:t>11th Cir</w:t>
      </w:r>
      <w:r w:rsidRPr="004353C3">
        <w:rPr>
          <w:rFonts w:ascii="Times New Roman" w:hAnsi="Times New Roman" w:cs="Times New Roman"/>
        </w:rPr>
        <w:t xml:space="preserve"> declined to substantively address Petitioner’s argument appeal that he is in custody in part due to the separate residency restrictions imposed by his registration status &amp; by state &amp; local laws.</w:t>
      </w:r>
    </w:p>
    <w:p w:rsidR="009A26AD" w:rsidRDefault="009A26AD" w:rsidP="0084650C">
      <w:pPr>
        <w:spacing w:after="0"/>
        <w:jc w:val="both"/>
        <w:rPr>
          <w:rFonts w:ascii="Times New Roman" w:hAnsi="Times New Roman" w:cs="Times New Roman"/>
        </w:rPr>
      </w:pPr>
    </w:p>
    <w:p w:rsidR="009A26AD" w:rsidRPr="009A26AD" w:rsidRDefault="009A26AD" w:rsidP="0084650C">
      <w:pPr>
        <w:spacing w:after="0"/>
        <w:jc w:val="both"/>
        <w:rPr>
          <w:rFonts w:ascii="Times New Roman" w:hAnsi="Times New Roman" w:cs="Times New Roman"/>
          <w:b/>
        </w:rPr>
      </w:pPr>
      <w:r w:rsidRPr="009A26AD">
        <w:rPr>
          <w:rFonts w:ascii="Times New Roman" w:hAnsi="Times New Roman" w:cs="Times New Roman"/>
          <w:b/>
        </w:rPr>
        <w:t>NEWS BRIEFS</w:t>
      </w:r>
    </w:p>
    <w:p w:rsidR="009A26AD" w:rsidRDefault="009A26AD" w:rsidP="0084650C">
      <w:pPr>
        <w:spacing w:after="0"/>
        <w:jc w:val="both"/>
        <w:rPr>
          <w:rFonts w:ascii="Times New Roman" w:hAnsi="Times New Roman" w:cs="Times New Roman"/>
        </w:rPr>
      </w:pPr>
    </w:p>
    <w:p w:rsidR="009A26AD" w:rsidRDefault="009A26AD" w:rsidP="0084650C">
      <w:pPr>
        <w:spacing w:after="0"/>
        <w:jc w:val="both"/>
        <w:rPr>
          <w:rFonts w:ascii="Times New Roman" w:hAnsi="Times New Roman" w:cs="Times New Roman"/>
        </w:rPr>
      </w:pPr>
      <w:r>
        <w:rPr>
          <w:rFonts w:ascii="Times New Roman" w:hAnsi="Times New Roman" w:cs="Times New Roman"/>
        </w:rPr>
        <w:t>Here are a few noteworthy headlines this month:</w:t>
      </w:r>
    </w:p>
    <w:p w:rsidR="009A26AD" w:rsidRDefault="009A26AD" w:rsidP="0084650C">
      <w:pPr>
        <w:spacing w:after="0"/>
        <w:jc w:val="both"/>
        <w:rPr>
          <w:rFonts w:ascii="Times New Roman" w:hAnsi="Times New Roman" w:cs="Times New Roman"/>
        </w:rPr>
      </w:pPr>
    </w:p>
    <w:p w:rsidR="009A26AD" w:rsidRDefault="009A26AD" w:rsidP="009A26AD">
      <w:pPr>
        <w:spacing w:after="0"/>
        <w:jc w:val="both"/>
        <w:rPr>
          <w:rFonts w:ascii="Times New Roman" w:hAnsi="Times New Roman" w:cs="Times New Roman"/>
        </w:rPr>
      </w:pPr>
      <w:r>
        <w:rPr>
          <w:rFonts w:ascii="Times New Roman" w:hAnsi="Times New Roman" w:cs="Times New Roman"/>
        </w:rPr>
        <w:t>FL – Lake Co.</w:t>
      </w:r>
      <w:r w:rsidRPr="009A26AD">
        <w:rPr>
          <w:rFonts w:ascii="Times New Roman" w:hAnsi="Times New Roman" w:cs="Times New Roman"/>
        </w:rPr>
        <w:t xml:space="preserve"> is seeking the death penalty in the cas</w:t>
      </w:r>
      <w:r>
        <w:rPr>
          <w:rFonts w:ascii="Times New Roman" w:hAnsi="Times New Roman" w:cs="Times New Roman"/>
        </w:rPr>
        <w:t xml:space="preserve">e against Joseph </w:t>
      </w:r>
      <w:proofErr w:type="spellStart"/>
      <w:r w:rsidRPr="009A26AD">
        <w:rPr>
          <w:rFonts w:ascii="Times New Roman" w:hAnsi="Times New Roman" w:cs="Times New Roman"/>
        </w:rPr>
        <w:t>Giampa</w:t>
      </w:r>
      <w:proofErr w:type="spellEnd"/>
      <w:r>
        <w:rPr>
          <w:rFonts w:ascii="Times New Roman" w:hAnsi="Times New Roman" w:cs="Times New Roman"/>
        </w:rPr>
        <w:t>, who</w:t>
      </w:r>
      <w:r w:rsidRPr="009A26AD">
        <w:rPr>
          <w:rFonts w:ascii="Times New Roman" w:hAnsi="Times New Roman" w:cs="Times New Roman"/>
        </w:rPr>
        <w:t xml:space="preserve"> has been charged with </w:t>
      </w:r>
      <w:r w:rsidR="00153CD2">
        <w:rPr>
          <w:rFonts w:ascii="Times New Roman" w:hAnsi="Times New Roman" w:cs="Times New Roman"/>
        </w:rPr>
        <w:t>2 counts of s*</w:t>
      </w:r>
      <w:proofErr w:type="spellStart"/>
      <w:r w:rsidRPr="009A26AD">
        <w:rPr>
          <w:rFonts w:ascii="Times New Roman" w:hAnsi="Times New Roman" w:cs="Times New Roman"/>
        </w:rPr>
        <w:t>xual</w:t>
      </w:r>
      <w:proofErr w:type="spellEnd"/>
      <w:r w:rsidRPr="009A26AD">
        <w:rPr>
          <w:rFonts w:ascii="Times New Roman" w:hAnsi="Times New Roman" w:cs="Times New Roman"/>
        </w:rPr>
        <w:t xml:space="preserve"> batte</w:t>
      </w:r>
      <w:r w:rsidR="00153CD2">
        <w:rPr>
          <w:rFonts w:ascii="Times New Roman" w:hAnsi="Times New Roman" w:cs="Times New Roman"/>
        </w:rPr>
        <w:t>ry upon victims under the age</w:t>
      </w:r>
      <w:r w:rsidRPr="009A26AD">
        <w:rPr>
          <w:rFonts w:ascii="Times New Roman" w:hAnsi="Times New Roman" w:cs="Times New Roman"/>
        </w:rPr>
        <w:t xml:space="preserve"> 12 </w:t>
      </w:r>
      <w:r>
        <w:rPr>
          <w:rFonts w:ascii="Times New Roman" w:hAnsi="Times New Roman" w:cs="Times New Roman"/>
        </w:rPr>
        <w:t>&amp;</w:t>
      </w:r>
      <w:r w:rsidRPr="009A26AD">
        <w:rPr>
          <w:rFonts w:ascii="Times New Roman" w:hAnsi="Times New Roman" w:cs="Times New Roman"/>
        </w:rPr>
        <w:t xml:space="preserve"> </w:t>
      </w:r>
      <w:r w:rsidR="00153CD2">
        <w:rPr>
          <w:rFonts w:ascii="Times New Roman" w:hAnsi="Times New Roman" w:cs="Times New Roman"/>
        </w:rPr>
        <w:t>3</w:t>
      </w:r>
      <w:r w:rsidRPr="009A26AD">
        <w:rPr>
          <w:rFonts w:ascii="Times New Roman" w:hAnsi="Times New Roman" w:cs="Times New Roman"/>
        </w:rPr>
        <w:t xml:space="preserve"> counts of promoting a</w:t>
      </w:r>
      <w:r w:rsidR="00153CD2">
        <w:rPr>
          <w:rFonts w:ascii="Times New Roman" w:hAnsi="Times New Roman" w:cs="Times New Roman"/>
        </w:rPr>
        <w:t xml:space="preserve"> s*</w:t>
      </w:r>
      <w:proofErr w:type="spellStart"/>
      <w:r>
        <w:rPr>
          <w:rFonts w:ascii="Times New Roman" w:hAnsi="Times New Roman" w:cs="Times New Roman"/>
        </w:rPr>
        <w:t>xual</w:t>
      </w:r>
      <w:proofErr w:type="spellEnd"/>
      <w:r>
        <w:rPr>
          <w:rFonts w:ascii="Times New Roman" w:hAnsi="Times New Roman" w:cs="Times New Roman"/>
        </w:rPr>
        <w:t xml:space="preserve"> performance by a child. </w:t>
      </w:r>
      <w:r w:rsidRPr="009A26AD">
        <w:rPr>
          <w:rFonts w:ascii="Times New Roman" w:hAnsi="Times New Roman" w:cs="Times New Roman"/>
        </w:rPr>
        <w:t xml:space="preserve">This is the first case in the state to seek a capital conviction since the law went </w:t>
      </w:r>
      <w:r w:rsidR="00153CD2">
        <w:rPr>
          <w:rFonts w:ascii="Times New Roman" w:hAnsi="Times New Roman" w:cs="Times New Roman"/>
        </w:rPr>
        <w:t>into effect in July 2023</w:t>
      </w:r>
      <w:r>
        <w:rPr>
          <w:rFonts w:ascii="Times New Roman" w:hAnsi="Times New Roman" w:cs="Times New Roman"/>
        </w:rPr>
        <w:t>.</w:t>
      </w:r>
    </w:p>
    <w:p w:rsidR="009A26AD" w:rsidRDefault="009A26AD" w:rsidP="009A26AD">
      <w:pPr>
        <w:spacing w:after="0"/>
        <w:jc w:val="both"/>
        <w:rPr>
          <w:rFonts w:ascii="Times New Roman" w:hAnsi="Times New Roman" w:cs="Times New Roman"/>
        </w:rPr>
      </w:pPr>
    </w:p>
    <w:p w:rsidR="009A26AD" w:rsidRDefault="009A26AD" w:rsidP="009A26AD">
      <w:pPr>
        <w:spacing w:after="0"/>
        <w:jc w:val="both"/>
        <w:rPr>
          <w:rFonts w:ascii="Times New Roman" w:hAnsi="Times New Roman" w:cs="Times New Roman"/>
        </w:rPr>
      </w:pPr>
      <w:r>
        <w:rPr>
          <w:rFonts w:ascii="Times New Roman" w:hAnsi="Times New Roman" w:cs="Times New Roman"/>
        </w:rPr>
        <w:lastRenderedPageBreak/>
        <w:t xml:space="preserve">IN – Anderson IN resident Adam </w:t>
      </w:r>
      <w:proofErr w:type="spellStart"/>
      <w:r>
        <w:rPr>
          <w:rFonts w:ascii="Times New Roman" w:hAnsi="Times New Roman" w:cs="Times New Roman"/>
        </w:rPr>
        <w:t>Kinnard</w:t>
      </w:r>
      <w:proofErr w:type="spellEnd"/>
      <w:r>
        <w:rPr>
          <w:rFonts w:ascii="Times New Roman" w:hAnsi="Times New Roman" w:cs="Times New Roman"/>
        </w:rPr>
        <w:t xml:space="preserve"> was arrested for multiple counts</w:t>
      </w:r>
      <w:r w:rsidR="004353C3">
        <w:rPr>
          <w:rFonts w:ascii="Times New Roman" w:hAnsi="Times New Roman" w:cs="Times New Roman"/>
        </w:rPr>
        <w:t xml:space="preserve"> of arson after setting fires at</w:t>
      </w:r>
      <w:r>
        <w:rPr>
          <w:rFonts w:ascii="Times New Roman" w:hAnsi="Times New Roman" w:cs="Times New Roman"/>
        </w:rPr>
        <w:t xml:space="preserve"> the residences of multiple RPs. </w:t>
      </w:r>
      <w:r w:rsidRPr="009A26AD">
        <w:rPr>
          <w:rFonts w:ascii="Times New Roman" w:hAnsi="Times New Roman" w:cs="Times New Roman"/>
        </w:rPr>
        <w:t xml:space="preserve">Court documents detail that </w:t>
      </w:r>
      <w:proofErr w:type="spellStart"/>
      <w:r w:rsidRPr="009A26AD">
        <w:rPr>
          <w:rFonts w:ascii="Times New Roman" w:hAnsi="Times New Roman" w:cs="Times New Roman"/>
        </w:rPr>
        <w:t>Kinnard</w:t>
      </w:r>
      <w:proofErr w:type="spellEnd"/>
      <w:r w:rsidRPr="009A26AD">
        <w:rPr>
          <w:rFonts w:ascii="Times New Roman" w:hAnsi="Times New Roman" w:cs="Times New Roman"/>
        </w:rPr>
        <w:t xml:space="preserve"> told investigators that “he was tired of all the child molesters that were out on the street” </w:t>
      </w:r>
      <w:r w:rsidR="004353C3">
        <w:rPr>
          <w:rFonts w:ascii="Times New Roman" w:hAnsi="Times New Roman" w:cs="Times New Roman"/>
        </w:rPr>
        <w:t>&amp;</w:t>
      </w:r>
      <w:r w:rsidRPr="009A26AD">
        <w:rPr>
          <w:rFonts w:ascii="Times New Roman" w:hAnsi="Times New Roman" w:cs="Times New Roman"/>
        </w:rPr>
        <w:t xml:space="preserve"> that he had used his cell phon</w:t>
      </w:r>
      <w:r>
        <w:rPr>
          <w:rFonts w:ascii="Times New Roman" w:hAnsi="Times New Roman" w:cs="Times New Roman"/>
        </w:rPr>
        <w:t>e to research where RP</w:t>
      </w:r>
      <w:r w:rsidRPr="009A26AD">
        <w:rPr>
          <w:rFonts w:ascii="Times New Roman" w:hAnsi="Times New Roman" w:cs="Times New Roman"/>
        </w:rPr>
        <w:t xml:space="preserve">s were registered </w:t>
      </w:r>
      <w:r w:rsidR="004353C3">
        <w:rPr>
          <w:rFonts w:ascii="Times New Roman" w:hAnsi="Times New Roman" w:cs="Times New Roman"/>
        </w:rPr>
        <w:t>&amp;</w:t>
      </w:r>
      <w:r w:rsidRPr="009A26AD">
        <w:rPr>
          <w:rFonts w:ascii="Times New Roman" w:hAnsi="Times New Roman" w:cs="Times New Roman"/>
        </w:rPr>
        <w:t xml:space="preserve"> then targe</w:t>
      </w:r>
      <w:r>
        <w:rPr>
          <w:rFonts w:ascii="Times New Roman" w:hAnsi="Times New Roman" w:cs="Times New Roman"/>
        </w:rPr>
        <w:t>ted these reported RPs</w:t>
      </w:r>
      <w:r w:rsidRPr="009A26AD">
        <w:rPr>
          <w:rFonts w:ascii="Times New Roman" w:hAnsi="Times New Roman" w:cs="Times New Roman"/>
        </w:rPr>
        <w:t xml:space="preserve"> by setting fires on their property.</w:t>
      </w:r>
    </w:p>
    <w:p w:rsidR="004353C3" w:rsidRDefault="004353C3" w:rsidP="009A26AD">
      <w:pPr>
        <w:spacing w:after="0"/>
        <w:jc w:val="both"/>
        <w:rPr>
          <w:rFonts w:ascii="Times New Roman" w:hAnsi="Times New Roman" w:cs="Times New Roman"/>
        </w:rPr>
      </w:pPr>
    </w:p>
    <w:p w:rsidR="004353C3" w:rsidRDefault="004353C3" w:rsidP="009A26AD">
      <w:pPr>
        <w:spacing w:after="0"/>
        <w:jc w:val="both"/>
        <w:rPr>
          <w:rFonts w:ascii="Times New Roman" w:hAnsi="Times New Roman" w:cs="Times New Roman"/>
        </w:rPr>
      </w:pPr>
      <w:r>
        <w:rPr>
          <w:rFonts w:ascii="Times New Roman" w:hAnsi="Times New Roman" w:cs="Times New Roman"/>
        </w:rPr>
        <w:t xml:space="preserve">DOJ – Released their July 2023 report SORN in the US, Case Law Summary. (Link: </w:t>
      </w:r>
      <w:r w:rsidRPr="004353C3">
        <w:rPr>
          <w:rFonts w:ascii="Times New Roman" w:hAnsi="Times New Roman" w:cs="Times New Roman"/>
        </w:rPr>
        <w:t>https://smart.ojp.gov/case-law-summary-july-2023.pdf</w:t>
      </w:r>
      <w:r>
        <w:rPr>
          <w:rFonts w:ascii="Times New Roman" w:hAnsi="Times New Roman" w:cs="Times New Roman"/>
        </w:rPr>
        <w:t xml:space="preserve">) This report is 141 but may be useful for those who research legal ruling on sex offense laws. </w:t>
      </w:r>
    </w:p>
    <w:p w:rsidR="006F0E86" w:rsidRDefault="006F0E86" w:rsidP="009A26AD">
      <w:pPr>
        <w:spacing w:after="0"/>
        <w:jc w:val="both"/>
        <w:rPr>
          <w:rFonts w:ascii="Times New Roman" w:hAnsi="Times New Roman" w:cs="Times New Roman"/>
        </w:rPr>
      </w:pPr>
    </w:p>
    <w:p w:rsidR="006F0E86" w:rsidRPr="006F0E86" w:rsidRDefault="006F0E86" w:rsidP="009A26AD">
      <w:pPr>
        <w:spacing w:after="0"/>
        <w:jc w:val="both"/>
        <w:rPr>
          <w:rFonts w:ascii="Times New Roman" w:hAnsi="Times New Roman" w:cs="Times New Roman"/>
          <w:b/>
        </w:rPr>
      </w:pPr>
      <w:r w:rsidRPr="006F0E86">
        <w:rPr>
          <w:rFonts w:ascii="Times New Roman" w:hAnsi="Times New Roman" w:cs="Times New Roman"/>
          <w:b/>
        </w:rPr>
        <w:t>CAN RPs BE BANNED FROM CASINOS?</w:t>
      </w:r>
    </w:p>
    <w:p w:rsidR="006F0E86" w:rsidRDefault="006F0E86" w:rsidP="009A26AD">
      <w:pPr>
        <w:spacing w:after="0"/>
        <w:jc w:val="both"/>
        <w:rPr>
          <w:rFonts w:ascii="Times New Roman" w:hAnsi="Times New Roman" w:cs="Times New Roman"/>
        </w:rPr>
      </w:pPr>
    </w:p>
    <w:p w:rsidR="0060178B" w:rsidRDefault="0060178B" w:rsidP="009A26AD">
      <w:pPr>
        <w:spacing w:after="0"/>
        <w:jc w:val="both"/>
        <w:rPr>
          <w:rFonts w:ascii="Times New Roman" w:hAnsi="Times New Roman" w:cs="Times New Roman"/>
        </w:rPr>
      </w:pPr>
      <w:r>
        <w:rPr>
          <w:rFonts w:ascii="Times New Roman" w:hAnsi="Times New Roman" w:cs="Times New Roman"/>
        </w:rPr>
        <w:t>Some states DO have laws that could preclude RPs fr</w:t>
      </w:r>
      <w:bookmarkStart w:id="0" w:name="_GoBack"/>
      <w:bookmarkEnd w:id="0"/>
      <w:r>
        <w:rPr>
          <w:rFonts w:ascii="Times New Roman" w:hAnsi="Times New Roman" w:cs="Times New Roman"/>
        </w:rPr>
        <w:t>om entering gambling establishments. For example, t</w:t>
      </w:r>
      <w:r w:rsidRPr="0060178B">
        <w:rPr>
          <w:rFonts w:ascii="Times New Roman" w:hAnsi="Times New Roman" w:cs="Times New Roman"/>
        </w:rPr>
        <w:t xml:space="preserve">he </w:t>
      </w:r>
      <w:r>
        <w:rPr>
          <w:rFonts w:ascii="Times New Roman" w:hAnsi="Times New Roman" w:cs="Times New Roman"/>
        </w:rPr>
        <w:t>NJ Casino Control Act (NJSA</w:t>
      </w:r>
      <w:r w:rsidRPr="0060178B">
        <w:rPr>
          <w:rFonts w:ascii="Times New Roman" w:hAnsi="Times New Roman" w:cs="Times New Roman"/>
        </w:rPr>
        <w:t xml:space="preserve"> 5:12-71) provides for the establishment of a list of persons who are to be excluded or ejected from a</w:t>
      </w:r>
      <w:r>
        <w:rPr>
          <w:rFonts w:ascii="Times New Roman" w:hAnsi="Times New Roman" w:cs="Times New Roman"/>
        </w:rPr>
        <w:t>ny licensed casino</w:t>
      </w:r>
      <w:r w:rsidRPr="0060178B">
        <w:rPr>
          <w:rFonts w:ascii="Times New Roman" w:hAnsi="Times New Roman" w:cs="Times New Roman"/>
        </w:rPr>
        <w:t>, such as career or professional offenders, cheats or criminal offenders.</w:t>
      </w:r>
      <w:r>
        <w:rPr>
          <w:rFonts w:ascii="Times New Roman" w:hAnsi="Times New Roman" w:cs="Times New Roman"/>
        </w:rPr>
        <w:t xml:space="preserve"> But NJ’s doesn’t appear to have anyone on the banned list due to registry status. </w:t>
      </w:r>
    </w:p>
    <w:p w:rsidR="0060178B" w:rsidRDefault="0060178B" w:rsidP="009A26AD">
      <w:pPr>
        <w:spacing w:after="0"/>
        <w:jc w:val="both"/>
        <w:rPr>
          <w:rFonts w:ascii="Times New Roman" w:hAnsi="Times New Roman" w:cs="Times New Roman"/>
        </w:rPr>
      </w:pPr>
    </w:p>
    <w:p w:rsidR="006F0E86" w:rsidRDefault="006F0E86" w:rsidP="009A26AD">
      <w:pPr>
        <w:spacing w:after="0"/>
        <w:jc w:val="both"/>
        <w:rPr>
          <w:rFonts w:ascii="Times New Roman" w:hAnsi="Times New Roman" w:cs="Times New Roman"/>
        </w:rPr>
      </w:pPr>
      <w:r w:rsidRPr="006F0E86">
        <w:rPr>
          <w:rFonts w:ascii="Times New Roman" w:hAnsi="Times New Roman" w:cs="Times New Roman"/>
        </w:rPr>
        <w:t xml:space="preserve">I have a found a singular instance of </w:t>
      </w:r>
      <w:r>
        <w:rPr>
          <w:rFonts w:ascii="Times New Roman" w:hAnsi="Times New Roman" w:cs="Times New Roman"/>
        </w:rPr>
        <w:t>a RP</w:t>
      </w:r>
      <w:r w:rsidRPr="006F0E86">
        <w:rPr>
          <w:rFonts w:ascii="Times New Roman" w:hAnsi="Times New Roman" w:cs="Times New Roman"/>
        </w:rPr>
        <w:t xml:space="preserve"> being banned from casinos, but his case involved a person convicted multiple times of assaulting women </w:t>
      </w:r>
      <w:r>
        <w:rPr>
          <w:rFonts w:ascii="Times New Roman" w:hAnsi="Times New Roman" w:cs="Times New Roman"/>
        </w:rPr>
        <w:t>&amp;</w:t>
      </w:r>
      <w:r w:rsidRPr="006F0E86">
        <w:rPr>
          <w:rFonts w:ascii="Times New Roman" w:hAnsi="Times New Roman" w:cs="Times New Roman"/>
        </w:rPr>
        <w:t xml:space="preserve"> forcing women into prostitution at Las Vegas Strip resorts. This is an outlier; LV’s ban list is typically reserved for organized</w:t>
      </w:r>
      <w:r>
        <w:rPr>
          <w:rFonts w:ascii="Times New Roman" w:hAnsi="Times New Roman" w:cs="Times New Roman"/>
        </w:rPr>
        <w:t xml:space="preserve"> crime &amp;</w:t>
      </w:r>
      <w:r w:rsidRPr="006F0E86">
        <w:rPr>
          <w:rFonts w:ascii="Times New Roman" w:hAnsi="Times New Roman" w:cs="Times New Roman"/>
        </w:rPr>
        <w:t xml:space="preserve"> those cause engaging in cheating/fraud. No other reports could be found that</w:t>
      </w:r>
      <w:r>
        <w:rPr>
          <w:rFonts w:ascii="Times New Roman" w:hAnsi="Times New Roman" w:cs="Times New Roman"/>
        </w:rPr>
        <w:t xml:space="preserve"> suggests that RP</w:t>
      </w:r>
      <w:r w:rsidRPr="006F0E86">
        <w:rPr>
          <w:rFonts w:ascii="Times New Roman" w:hAnsi="Times New Roman" w:cs="Times New Roman"/>
        </w:rPr>
        <w:t xml:space="preserve">s </w:t>
      </w:r>
      <w:proofErr w:type="gramStart"/>
      <w:r w:rsidRPr="006F0E86">
        <w:rPr>
          <w:rFonts w:ascii="Times New Roman" w:hAnsi="Times New Roman" w:cs="Times New Roman"/>
        </w:rPr>
        <w:t>are</w:t>
      </w:r>
      <w:proofErr w:type="gramEnd"/>
      <w:r w:rsidRPr="006F0E86">
        <w:rPr>
          <w:rFonts w:ascii="Times New Roman" w:hAnsi="Times New Roman" w:cs="Times New Roman"/>
        </w:rPr>
        <w:t xml:space="preserve"> banned from casinos or any other kind of gaming resort.</w:t>
      </w:r>
      <w:r>
        <w:rPr>
          <w:rFonts w:ascii="Times New Roman" w:hAnsi="Times New Roman" w:cs="Times New Roman"/>
        </w:rPr>
        <w:t xml:space="preserve"> So this does NOT appear to be an issue of concern, but keep in mind that this relies solely on media reports. As with any private business, casinos can refuse services to us without consequence. </w:t>
      </w:r>
    </w:p>
    <w:p w:rsidR="00A22115" w:rsidRDefault="00A22115" w:rsidP="0084650C">
      <w:pPr>
        <w:spacing w:after="0"/>
        <w:jc w:val="both"/>
        <w:rPr>
          <w:rFonts w:ascii="Times New Roman" w:hAnsi="Times New Roman" w:cs="Times New Roman"/>
        </w:rPr>
      </w:pPr>
    </w:p>
    <w:p w:rsidR="00A22115" w:rsidRPr="001478A1" w:rsidRDefault="00A22115" w:rsidP="0084650C">
      <w:pPr>
        <w:spacing w:after="0"/>
        <w:jc w:val="both"/>
        <w:rPr>
          <w:rFonts w:ascii="Times New Roman" w:hAnsi="Times New Roman" w:cs="Times New Roman"/>
          <w:b/>
        </w:rPr>
      </w:pPr>
      <w:r w:rsidRPr="001478A1">
        <w:rPr>
          <w:rFonts w:ascii="Times New Roman" w:hAnsi="Times New Roman" w:cs="Times New Roman"/>
          <w:b/>
        </w:rPr>
        <w:t>INSURANCE &amp; TRAVEL SERVICES SURVEY RESULTS</w:t>
      </w:r>
    </w:p>
    <w:p w:rsidR="00A22115" w:rsidRDefault="00A22115" w:rsidP="0084650C">
      <w:pPr>
        <w:spacing w:after="0"/>
        <w:jc w:val="both"/>
        <w:rPr>
          <w:rFonts w:ascii="Times New Roman" w:hAnsi="Times New Roman" w:cs="Times New Roman"/>
        </w:rPr>
      </w:pPr>
    </w:p>
    <w:p w:rsidR="00A22115" w:rsidRDefault="00A22115" w:rsidP="00A054D1">
      <w:pPr>
        <w:spacing w:after="0"/>
        <w:jc w:val="both"/>
        <w:rPr>
          <w:rFonts w:ascii="Times New Roman" w:hAnsi="Times New Roman" w:cs="Times New Roman"/>
        </w:rPr>
      </w:pPr>
      <w:r>
        <w:rPr>
          <w:rFonts w:ascii="Times New Roman" w:hAnsi="Times New Roman" w:cs="Times New Roman"/>
        </w:rPr>
        <w:t>From July 2023 to Nov. 2023, I conducted a survey to gauge experiences of RPs &amp; applying for insurance. I also asked a few questions about travel services like hotels, vehicle rentals, &amp; travel tickets. Out of the 271 respondents to the survey:</w:t>
      </w:r>
    </w:p>
    <w:p w:rsidR="00A22115" w:rsidRDefault="00A22115" w:rsidP="00A054D1">
      <w:pPr>
        <w:spacing w:after="0"/>
        <w:jc w:val="both"/>
        <w:rPr>
          <w:rFonts w:ascii="Times New Roman" w:hAnsi="Times New Roman" w:cs="Times New Roman"/>
        </w:rPr>
      </w:pPr>
    </w:p>
    <w:p w:rsidR="00A22115" w:rsidRDefault="00A22115" w:rsidP="00A054D1">
      <w:pPr>
        <w:spacing w:after="0"/>
        <w:jc w:val="both"/>
        <w:rPr>
          <w:rFonts w:ascii="Times New Roman" w:hAnsi="Times New Roman" w:cs="Times New Roman"/>
        </w:rPr>
      </w:pPr>
      <w:r w:rsidRPr="00A054D1">
        <w:rPr>
          <w:rFonts w:ascii="Times New Roman" w:hAnsi="Times New Roman" w:cs="Times New Roman"/>
        </w:rPr>
        <w:t>Insurance Types:</w:t>
      </w:r>
      <w:r w:rsidR="00A054D1">
        <w:rPr>
          <w:rFonts w:ascii="Times New Roman" w:hAnsi="Times New Roman" w:cs="Times New Roman"/>
        </w:rPr>
        <w:t xml:space="preserve"> Life,</w:t>
      </w:r>
      <w:r w:rsidRPr="00A054D1">
        <w:rPr>
          <w:rFonts w:ascii="Times New Roman" w:hAnsi="Times New Roman" w:cs="Times New Roman"/>
        </w:rPr>
        <w:t xml:space="preserve"> 95 applied, 20 (21.05%) were denied due to status, 7 (7.37%) paid higher rates</w:t>
      </w:r>
      <w:r w:rsidR="00A054D1">
        <w:rPr>
          <w:rFonts w:ascii="Times New Roman" w:hAnsi="Times New Roman" w:cs="Times New Roman"/>
        </w:rPr>
        <w:t>; Health,</w:t>
      </w:r>
      <w:r w:rsidRPr="00A054D1">
        <w:rPr>
          <w:rFonts w:ascii="Times New Roman" w:hAnsi="Times New Roman" w:cs="Times New Roman"/>
        </w:rPr>
        <w:t xml:space="preserve"> 199 applied, 3 (1.51%) were denied due to status, 1 (0.5%) paid higher rates</w:t>
      </w:r>
      <w:r w:rsidR="00A054D1">
        <w:rPr>
          <w:rFonts w:ascii="Times New Roman" w:hAnsi="Times New Roman" w:cs="Times New Roman"/>
        </w:rPr>
        <w:t>; Home,</w:t>
      </w:r>
      <w:r w:rsidRPr="00A054D1">
        <w:rPr>
          <w:rFonts w:ascii="Times New Roman" w:hAnsi="Times New Roman" w:cs="Times New Roman"/>
        </w:rPr>
        <w:t xml:space="preserve"> 164 applied, 9 (5.49%) were denied due to status, 6 (3.66%) paid higher rates</w:t>
      </w:r>
      <w:r w:rsidR="00A054D1">
        <w:rPr>
          <w:rFonts w:ascii="Times New Roman" w:hAnsi="Times New Roman" w:cs="Times New Roman"/>
        </w:rPr>
        <w:t>; Car,</w:t>
      </w:r>
      <w:r w:rsidRPr="00A054D1">
        <w:rPr>
          <w:rFonts w:ascii="Times New Roman" w:hAnsi="Times New Roman" w:cs="Times New Roman"/>
        </w:rPr>
        <w:t xml:space="preserve"> 247 applied, 13 (5.26%) were denied due to status, 10 (4.05%) paid higher rates</w:t>
      </w:r>
      <w:r w:rsidR="00A054D1">
        <w:rPr>
          <w:rFonts w:ascii="Times New Roman" w:hAnsi="Times New Roman" w:cs="Times New Roman"/>
        </w:rPr>
        <w:t>; Renter’s,</w:t>
      </w:r>
      <w:r w:rsidRPr="00A054D1">
        <w:rPr>
          <w:rFonts w:ascii="Times New Roman" w:hAnsi="Times New Roman" w:cs="Times New Roman"/>
        </w:rPr>
        <w:t xml:space="preserve"> 63 applied, 3 (4.76%) were denied due to status, 0 (0%) paid higher rates</w:t>
      </w:r>
      <w:r w:rsidR="00A054D1">
        <w:rPr>
          <w:rFonts w:ascii="Times New Roman" w:hAnsi="Times New Roman" w:cs="Times New Roman"/>
        </w:rPr>
        <w:t>; Umbrella,</w:t>
      </w:r>
      <w:r w:rsidRPr="00A054D1">
        <w:rPr>
          <w:rFonts w:ascii="Times New Roman" w:hAnsi="Times New Roman" w:cs="Times New Roman"/>
        </w:rPr>
        <w:t xml:space="preserve"> 55 applied, 1 (1.82%) were denied due to status, 2 (3.64%) paid higher rates</w:t>
      </w:r>
      <w:r w:rsidR="00A054D1">
        <w:rPr>
          <w:rFonts w:ascii="Times New Roman" w:hAnsi="Times New Roman" w:cs="Times New Roman"/>
        </w:rPr>
        <w:t>; Disability,</w:t>
      </w:r>
      <w:r w:rsidRPr="00A054D1">
        <w:rPr>
          <w:rFonts w:ascii="Times New Roman" w:hAnsi="Times New Roman" w:cs="Times New Roman"/>
        </w:rPr>
        <w:t xml:space="preserve"> 39 applied, 4 (10.26%) were denied due to status, 0 (0%) paid higher rates</w:t>
      </w:r>
      <w:r w:rsidR="00A054D1">
        <w:rPr>
          <w:rFonts w:ascii="Times New Roman" w:hAnsi="Times New Roman" w:cs="Times New Roman"/>
        </w:rPr>
        <w:t>; Long-Term Care,</w:t>
      </w:r>
      <w:r w:rsidRPr="00A054D1">
        <w:rPr>
          <w:rFonts w:ascii="Times New Roman" w:hAnsi="Times New Roman" w:cs="Times New Roman"/>
        </w:rPr>
        <w:t xml:space="preserve"> 19 applied, 0 (0%) were denied due to status, 1 (5.26%) paid higher rates</w:t>
      </w:r>
    </w:p>
    <w:p w:rsidR="00A054D1" w:rsidRPr="00A054D1" w:rsidRDefault="00A054D1" w:rsidP="00A054D1">
      <w:pPr>
        <w:spacing w:after="0"/>
        <w:jc w:val="both"/>
        <w:rPr>
          <w:rFonts w:ascii="Times New Roman" w:hAnsi="Times New Roman" w:cs="Times New Roman"/>
        </w:rPr>
      </w:pPr>
    </w:p>
    <w:p w:rsidR="00A054D1" w:rsidRDefault="00A22115" w:rsidP="00A054D1">
      <w:pPr>
        <w:spacing w:after="0"/>
        <w:jc w:val="both"/>
        <w:rPr>
          <w:rFonts w:ascii="Times New Roman" w:hAnsi="Times New Roman" w:cs="Times New Roman"/>
        </w:rPr>
      </w:pPr>
      <w:r w:rsidRPr="00A054D1">
        <w:rPr>
          <w:rFonts w:ascii="Times New Roman" w:hAnsi="Times New Roman" w:cs="Times New Roman"/>
        </w:rPr>
        <w:t>Vacation/Travel</w:t>
      </w:r>
      <w:r w:rsidR="00A054D1" w:rsidRPr="00A054D1">
        <w:rPr>
          <w:rFonts w:ascii="Times New Roman" w:hAnsi="Times New Roman" w:cs="Times New Roman"/>
        </w:rPr>
        <w:t>: Vehicle Rental,</w:t>
      </w:r>
      <w:r w:rsidRPr="00A054D1">
        <w:rPr>
          <w:rFonts w:ascii="Times New Roman" w:hAnsi="Times New Roman" w:cs="Times New Roman"/>
        </w:rPr>
        <w:t xml:space="preserve"> 195 applied, 4 (2.05%) were denied due to status, 3 (1.54%) paid higher rates</w:t>
      </w:r>
      <w:r w:rsidR="00A054D1" w:rsidRPr="00A054D1">
        <w:rPr>
          <w:rFonts w:ascii="Times New Roman" w:hAnsi="Times New Roman" w:cs="Times New Roman"/>
        </w:rPr>
        <w:t>; Hotel/Motel,</w:t>
      </w:r>
      <w:r w:rsidRPr="00A054D1">
        <w:rPr>
          <w:rFonts w:ascii="Times New Roman" w:hAnsi="Times New Roman" w:cs="Times New Roman"/>
        </w:rPr>
        <w:t xml:space="preserve"> 222 applied, 13 (5.86%) were denied due to status, 0 (0%) paid higher rates</w:t>
      </w:r>
      <w:r w:rsidR="00A054D1" w:rsidRPr="00A054D1">
        <w:rPr>
          <w:rFonts w:ascii="Times New Roman" w:hAnsi="Times New Roman" w:cs="Times New Roman"/>
        </w:rPr>
        <w:t xml:space="preserve">; </w:t>
      </w:r>
      <w:r w:rsidRPr="00A054D1">
        <w:rPr>
          <w:rFonts w:ascii="Times New Roman" w:hAnsi="Times New Roman" w:cs="Times New Roman"/>
        </w:rPr>
        <w:t>Short-Term Vacation Rental</w:t>
      </w:r>
      <w:r w:rsidR="00A054D1" w:rsidRPr="00A054D1">
        <w:rPr>
          <w:rFonts w:ascii="Times New Roman" w:hAnsi="Times New Roman" w:cs="Times New Roman"/>
        </w:rPr>
        <w:t xml:space="preserve"> (Air-</w:t>
      </w:r>
      <w:proofErr w:type="spellStart"/>
      <w:r w:rsidR="00A054D1" w:rsidRPr="00A054D1">
        <w:rPr>
          <w:rFonts w:ascii="Times New Roman" w:hAnsi="Times New Roman" w:cs="Times New Roman"/>
        </w:rPr>
        <w:t>BnB</w:t>
      </w:r>
      <w:proofErr w:type="spellEnd"/>
      <w:r w:rsidR="00A054D1" w:rsidRPr="00A054D1">
        <w:rPr>
          <w:rFonts w:ascii="Times New Roman" w:hAnsi="Times New Roman" w:cs="Times New Roman"/>
        </w:rPr>
        <w:t>, home/chalet rentals),</w:t>
      </w:r>
      <w:r w:rsidRPr="00A054D1">
        <w:rPr>
          <w:rFonts w:ascii="Times New Roman" w:hAnsi="Times New Roman" w:cs="Times New Roman"/>
        </w:rPr>
        <w:t xml:space="preserve"> 106 applied, 58 (54.72%) were denied due to status, 1 (0.94%) paid higher rates</w:t>
      </w:r>
      <w:r w:rsidR="00A054D1" w:rsidRPr="00A054D1">
        <w:rPr>
          <w:rFonts w:ascii="Times New Roman" w:hAnsi="Times New Roman" w:cs="Times New Roman"/>
        </w:rPr>
        <w:t xml:space="preserve">; </w:t>
      </w:r>
      <w:r w:rsidRPr="00A054D1">
        <w:rPr>
          <w:rFonts w:ascii="Times New Roman" w:hAnsi="Times New Roman" w:cs="Times New Roman"/>
        </w:rPr>
        <w:t xml:space="preserve">Travel </w:t>
      </w:r>
      <w:r w:rsidR="00A054D1" w:rsidRPr="00A054D1">
        <w:rPr>
          <w:rFonts w:ascii="Times New Roman" w:hAnsi="Times New Roman" w:cs="Times New Roman"/>
        </w:rPr>
        <w:t>tickets (plane/train/bus, etc.),</w:t>
      </w:r>
      <w:r w:rsidRPr="00A054D1">
        <w:rPr>
          <w:rFonts w:ascii="Times New Roman" w:hAnsi="Times New Roman" w:cs="Times New Roman"/>
        </w:rPr>
        <w:t xml:space="preserve"> 188 applied, 6 (3.19%) denied service, 0 (0%) paid higher rates</w:t>
      </w:r>
      <w:r w:rsidR="00A054D1" w:rsidRPr="00A054D1">
        <w:rPr>
          <w:rFonts w:ascii="Times New Roman" w:hAnsi="Times New Roman" w:cs="Times New Roman"/>
        </w:rPr>
        <w:t>.</w:t>
      </w:r>
    </w:p>
    <w:p w:rsidR="00A054D1" w:rsidRDefault="00A054D1" w:rsidP="00A054D1">
      <w:pPr>
        <w:spacing w:after="0"/>
        <w:jc w:val="both"/>
        <w:rPr>
          <w:rFonts w:ascii="Times New Roman" w:hAnsi="Times New Roman" w:cs="Times New Roman"/>
        </w:rPr>
      </w:pPr>
    </w:p>
    <w:p w:rsidR="00A22115" w:rsidRDefault="00A22115" w:rsidP="00A054D1">
      <w:pPr>
        <w:spacing w:after="0"/>
        <w:jc w:val="both"/>
        <w:rPr>
          <w:rFonts w:ascii="Times New Roman" w:hAnsi="Times New Roman" w:cs="Times New Roman"/>
        </w:rPr>
      </w:pPr>
      <w:r w:rsidRPr="00A054D1">
        <w:rPr>
          <w:rFonts w:ascii="Times New Roman" w:hAnsi="Times New Roman" w:cs="Times New Roman"/>
        </w:rPr>
        <w:lastRenderedPageBreak/>
        <w:t>Anxiety</w:t>
      </w:r>
      <w:r w:rsidR="00A054D1">
        <w:rPr>
          <w:rFonts w:ascii="Times New Roman" w:hAnsi="Times New Roman" w:cs="Times New Roman"/>
        </w:rPr>
        <w:t xml:space="preserve">: </w:t>
      </w:r>
      <w:r w:rsidRPr="00A054D1">
        <w:rPr>
          <w:rFonts w:ascii="Times New Roman" w:hAnsi="Times New Roman" w:cs="Times New Roman"/>
        </w:rPr>
        <w:t>About an equal number of Respondents (46.49%) reported feelings of anxiety at the prospect of applying for insurance as those who reported not feeling anxiety (47.6%)</w:t>
      </w:r>
      <w:r w:rsidR="00A054D1">
        <w:rPr>
          <w:rFonts w:ascii="Times New Roman" w:hAnsi="Times New Roman" w:cs="Times New Roman"/>
        </w:rPr>
        <w:t xml:space="preserve">; </w:t>
      </w:r>
      <w:r w:rsidRPr="00A054D1">
        <w:rPr>
          <w:rFonts w:ascii="Times New Roman" w:hAnsi="Times New Roman" w:cs="Times New Roman"/>
        </w:rPr>
        <w:t>Nearly three times the number of Respondents reported feelings of anxiety with travel plans (69.39%) than those who reported not feeling anxious (26.57%)</w:t>
      </w:r>
      <w:r w:rsidR="00A054D1">
        <w:rPr>
          <w:rFonts w:ascii="Times New Roman" w:hAnsi="Times New Roman" w:cs="Times New Roman"/>
        </w:rPr>
        <w:t xml:space="preserve">; </w:t>
      </w:r>
      <w:r w:rsidRPr="00A054D1">
        <w:rPr>
          <w:rFonts w:ascii="Times New Roman" w:hAnsi="Times New Roman" w:cs="Times New Roman"/>
        </w:rPr>
        <w:t>Nearly two out of five Respondents (39.11%) reported that they rely on a person NOT listed on the registry to make travel arrangements to avoid potential problems in planning travel.</w:t>
      </w:r>
    </w:p>
    <w:p w:rsidR="00A054D1" w:rsidRPr="00A054D1" w:rsidRDefault="00A054D1" w:rsidP="00A054D1">
      <w:pPr>
        <w:spacing w:after="0"/>
        <w:jc w:val="both"/>
        <w:rPr>
          <w:rFonts w:ascii="Times New Roman" w:hAnsi="Times New Roman" w:cs="Times New Roman"/>
        </w:rPr>
      </w:pPr>
    </w:p>
    <w:p w:rsidR="00A22115" w:rsidRDefault="00A22115" w:rsidP="0084650C">
      <w:pPr>
        <w:spacing w:after="0"/>
        <w:jc w:val="both"/>
        <w:rPr>
          <w:rFonts w:ascii="Times New Roman" w:hAnsi="Times New Roman" w:cs="Times New Roman"/>
        </w:rPr>
      </w:pPr>
      <w:r>
        <w:rPr>
          <w:rFonts w:ascii="Times New Roman" w:hAnsi="Times New Roman" w:cs="Times New Roman"/>
        </w:rPr>
        <w:t>Certain types of insurance are seemingly harder to obtain for Registered Persons than other types. The most difficult insurance to obtain by far was life insurance, followed by car insurance &amp; home insurance. While a number of insurance agencies, both national &amp; regional, were cited</w:t>
      </w:r>
      <w:r w:rsidR="001478A1">
        <w:rPr>
          <w:rFonts w:ascii="Times New Roman" w:hAnsi="Times New Roman" w:cs="Times New Roman"/>
        </w:rPr>
        <w:t xml:space="preserve"> only once or twice</w:t>
      </w:r>
      <w:r>
        <w:rPr>
          <w:rFonts w:ascii="Times New Roman" w:hAnsi="Times New Roman" w:cs="Times New Roman"/>
        </w:rPr>
        <w:t xml:space="preserve">, the </w:t>
      </w:r>
      <w:r w:rsidRPr="00155774">
        <w:rPr>
          <w:rFonts w:ascii="Times New Roman" w:hAnsi="Times New Roman" w:cs="Times New Roman"/>
        </w:rPr>
        <w:t>United Services Automobile Association (USAA)</w:t>
      </w:r>
      <w:r>
        <w:rPr>
          <w:rFonts w:ascii="Times New Roman" w:hAnsi="Times New Roman" w:cs="Times New Roman"/>
        </w:rPr>
        <w:t>, an insurance company primarily for veterans, was by far the most cited company that deni</w:t>
      </w:r>
      <w:r w:rsidR="001478A1">
        <w:rPr>
          <w:rFonts w:ascii="Times New Roman" w:hAnsi="Times New Roman" w:cs="Times New Roman"/>
        </w:rPr>
        <w:t>ed service to RPs</w:t>
      </w:r>
      <w:r>
        <w:rPr>
          <w:rFonts w:ascii="Times New Roman" w:hAnsi="Times New Roman" w:cs="Times New Roman"/>
        </w:rPr>
        <w:t>.</w:t>
      </w:r>
    </w:p>
    <w:p w:rsidR="0084650C" w:rsidRDefault="0084650C" w:rsidP="0084650C">
      <w:pPr>
        <w:spacing w:after="0"/>
        <w:jc w:val="both"/>
        <w:rPr>
          <w:rFonts w:ascii="Times New Roman" w:hAnsi="Times New Roman" w:cs="Times New Roman"/>
        </w:rPr>
      </w:pPr>
    </w:p>
    <w:p w:rsidR="00A22115" w:rsidRDefault="00A22115" w:rsidP="0084650C">
      <w:pPr>
        <w:spacing w:after="0"/>
        <w:jc w:val="both"/>
        <w:rPr>
          <w:rFonts w:ascii="Times New Roman" w:hAnsi="Times New Roman" w:cs="Times New Roman"/>
        </w:rPr>
      </w:pPr>
      <w:r>
        <w:rPr>
          <w:rFonts w:ascii="Times New Roman" w:hAnsi="Times New Roman" w:cs="Times New Roman"/>
        </w:rPr>
        <w:t xml:space="preserve">While relatively few problems have been reported obtaining travel tickets, vehicle rentals, &amp; hotel/motel rooms, over half of </w:t>
      </w:r>
      <w:r w:rsidR="001478A1">
        <w:rPr>
          <w:rFonts w:ascii="Times New Roman" w:hAnsi="Times New Roman" w:cs="Times New Roman"/>
        </w:rPr>
        <w:t>RPs</w:t>
      </w:r>
      <w:r>
        <w:rPr>
          <w:rFonts w:ascii="Times New Roman" w:hAnsi="Times New Roman" w:cs="Times New Roman"/>
        </w:rPr>
        <w:t xml:space="preserve"> who applied for “short term vacation rentals” (i.e., rentals under 30 days of houses, rooms, or other properties that are not established hotels/motels) were denied. While numerous companies were cited as denying services, Air </w:t>
      </w:r>
      <w:proofErr w:type="spellStart"/>
      <w:r>
        <w:rPr>
          <w:rFonts w:ascii="Times New Roman" w:hAnsi="Times New Roman" w:cs="Times New Roman"/>
        </w:rPr>
        <w:t>BnB</w:t>
      </w:r>
      <w:proofErr w:type="spellEnd"/>
      <w:r>
        <w:rPr>
          <w:rFonts w:ascii="Times New Roman" w:hAnsi="Times New Roman" w:cs="Times New Roman"/>
        </w:rPr>
        <w:t>, followed by most cruise lines, were the most cited companies that deni</w:t>
      </w:r>
      <w:r w:rsidR="001478A1">
        <w:rPr>
          <w:rFonts w:ascii="Times New Roman" w:hAnsi="Times New Roman" w:cs="Times New Roman"/>
        </w:rPr>
        <w:t>ed services to RP</w:t>
      </w:r>
      <w:r>
        <w:rPr>
          <w:rFonts w:ascii="Times New Roman" w:hAnsi="Times New Roman" w:cs="Times New Roman"/>
        </w:rPr>
        <w:t>s. Most R</w:t>
      </w:r>
      <w:r w:rsidR="001478A1">
        <w:rPr>
          <w:rFonts w:ascii="Times New Roman" w:hAnsi="Times New Roman" w:cs="Times New Roman"/>
        </w:rPr>
        <w:t>P</w:t>
      </w:r>
      <w:r>
        <w:rPr>
          <w:rFonts w:ascii="Times New Roman" w:hAnsi="Times New Roman" w:cs="Times New Roman"/>
        </w:rPr>
        <w:t>s who had problems with hotel room rentals were staying for extended periods of time.</w:t>
      </w:r>
    </w:p>
    <w:p w:rsidR="0084650C" w:rsidRDefault="0084650C" w:rsidP="0084650C">
      <w:pPr>
        <w:spacing w:after="0"/>
        <w:jc w:val="both"/>
        <w:rPr>
          <w:rFonts w:ascii="Times New Roman" w:hAnsi="Times New Roman" w:cs="Times New Roman"/>
        </w:rPr>
      </w:pPr>
    </w:p>
    <w:p w:rsidR="00A22115" w:rsidRDefault="00A22115" w:rsidP="0084650C">
      <w:pPr>
        <w:spacing w:after="0"/>
        <w:jc w:val="both"/>
        <w:rPr>
          <w:rFonts w:ascii="Times New Roman" w:hAnsi="Times New Roman" w:cs="Times New Roman"/>
        </w:rPr>
      </w:pPr>
      <w:r>
        <w:rPr>
          <w:rFonts w:ascii="Times New Roman" w:hAnsi="Times New Roman" w:cs="Times New Roman"/>
        </w:rPr>
        <w:t>RPs &amp; their loved ones still experience high levels of anxiety when applying for insurance or vacation/travel services, with travel issues causing more anxiety than insurance.</w:t>
      </w:r>
      <w:r w:rsidRPr="00A22115">
        <w:rPr>
          <w:rFonts w:ascii="Times New Roman" w:hAnsi="Times New Roman" w:cs="Times New Roman"/>
        </w:rPr>
        <w:t xml:space="preserve"> While nearly half of Respondents (46.49%) stated they experienced anxiety over seeking insurance, nearly seven out of ten (69.37%) experienced anxiety over travel plans. Nearly two of five Respondents (39.11%) stated</w:t>
      </w:r>
      <w:r>
        <w:rPr>
          <w:rFonts w:ascii="Times New Roman" w:hAnsi="Times New Roman" w:cs="Times New Roman"/>
        </w:rPr>
        <w:t xml:space="preserve"> that when the RP</w:t>
      </w:r>
      <w:r w:rsidRPr="00A22115">
        <w:rPr>
          <w:rFonts w:ascii="Times New Roman" w:hAnsi="Times New Roman" w:cs="Times New Roman"/>
        </w:rPr>
        <w:t xml:space="preserve"> applies for Insurance or Travel Services, they</w:t>
      </w:r>
      <w:r>
        <w:rPr>
          <w:rFonts w:ascii="Times New Roman" w:hAnsi="Times New Roman" w:cs="Times New Roman"/>
        </w:rPr>
        <w:t xml:space="preserve"> rely on a non-RP, (s</w:t>
      </w:r>
      <w:r w:rsidRPr="00A22115">
        <w:rPr>
          <w:rFonts w:ascii="Times New Roman" w:hAnsi="Times New Roman" w:cs="Times New Roman"/>
        </w:rPr>
        <w:t>pouse</w:t>
      </w:r>
      <w:r>
        <w:rPr>
          <w:rFonts w:ascii="Times New Roman" w:hAnsi="Times New Roman" w:cs="Times New Roman"/>
        </w:rPr>
        <w:t>,</w:t>
      </w:r>
      <w:r w:rsidRPr="00A22115">
        <w:rPr>
          <w:rFonts w:ascii="Times New Roman" w:hAnsi="Times New Roman" w:cs="Times New Roman"/>
        </w:rPr>
        <w:t xml:space="preserve"> family member, or friend</w:t>
      </w:r>
      <w:r>
        <w:rPr>
          <w:rFonts w:ascii="Times New Roman" w:hAnsi="Times New Roman" w:cs="Times New Roman"/>
        </w:rPr>
        <w:t>, or even a travel broker)</w:t>
      </w:r>
      <w:r w:rsidRPr="00A22115">
        <w:rPr>
          <w:rFonts w:ascii="Times New Roman" w:hAnsi="Times New Roman" w:cs="Times New Roman"/>
        </w:rPr>
        <w:t xml:space="preserve"> to cover for them.</w:t>
      </w:r>
    </w:p>
    <w:p w:rsidR="0084650C" w:rsidRDefault="0084650C" w:rsidP="0084650C">
      <w:pPr>
        <w:spacing w:after="0"/>
        <w:jc w:val="both"/>
        <w:rPr>
          <w:rFonts w:ascii="Times New Roman" w:hAnsi="Times New Roman" w:cs="Times New Roman"/>
        </w:rPr>
      </w:pPr>
    </w:p>
    <w:p w:rsidR="00273DD1" w:rsidRDefault="00273DD1" w:rsidP="0084650C">
      <w:pPr>
        <w:spacing w:after="0"/>
        <w:jc w:val="both"/>
        <w:rPr>
          <w:rFonts w:ascii="Times New Roman" w:hAnsi="Times New Roman" w:cs="Times New Roman"/>
        </w:rPr>
      </w:pPr>
      <w:r>
        <w:rPr>
          <w:rFonts w:ascii="Times New Roman" w:hAnsi="Times New Roman" w:cs="Times New Roman"/>
        </w:rPr>
        <w:t xml:space="preserve">The short answer is a few RPs were denied insurance, most often when applying to life insurance, </w:t>
      </w:r>
      <w:r w:rsidR="004353C3">
        <w:rPr>
          <w:rFonts w:ascii="Times New Roman" w:hAnsi="Times New Roman" w:cs="Times New Roman"/>
        </w:rPr>
        <w:t>&amp;</w:t>
      </w:r>
      <w:r>
        <w:rPr>
          <w:rFonts w:ascii="Times New Roman" w:hAnsi="Times New Roman" w:cs="Times New Roman"/>
        </w:rPr>
        <w:t xml:space="preserve"> the agency most likely to deny service to RPs is USAA. Some RPs </w:t>
      </w:r>
      <w:proofErr w:type="gramStart"/>
      <w:r>
        <w:rPr>
          <w:rFonts w:ascii="Times New Roman" w:hAnsi="Times New Roman" w:cs="Times New Roman"/>
        </w:rPr>
        <w:t>were</w:t>
      </w:r>
      <w:proofErr w:type="gramEnd"/>
      <w:r>
        <w:rPr>
          <w:rFonts w:ascii="Times New Roman" w:hAnsi="Times New Roman" w:cs="Times New Roman"/>
        </w:rPr>
        <w:t xml:space="preserve"> denied travel services, most often “short term vacation rentals” through </w:t>
      </w:r>
      <w:proofErr w:type="spellStart"/>
      <w:r>
        <w:rPr>
          <w:rFonts w:ascii="Times New Roman" w:hAnsi="Times New Roman" w:cs="Times New Roman"/>
        </w:rPr>
        <w:t>AirBnB</w:t>
      </w:r>
      <w:proofErr w:type="spellEnd"/>
      <w:r>
        <w:rPr>
          <w:rFonts w:ascii="Times New Roman" w:hAnsi="Times New Roman" w:cs="Times New Roman"/>
        </w:rPr>
        <w:t xml:space="preserve">, </w:t>
      </w:r>
      <w:r w:rsidR="004353C3">
        <w:rPr>
          <w:rFonts w:ascii="Times New Roman" w:hAnsi="Times New Roman" w:cs="Times New Roman"/>
        </w:rPr>
        <w:t>&amp;</w:t>
      </w:r>
      <w:r>
        <w:rPr>
          <w:rFonts w:ascii="Times New Roman" w:hAnsi="Times New Roman" w:cs="Times New Roman"/>
        </w:rPr>
        <w:t xml:space="preserve"> through cruise lines. Thankfully, most RPs faced no problems finding insurance or travel services.</w:t>
      </w:r>
    </w:p>
    <w:p w:rsidR="0084650C" w:rsidRDefault="0084650C" w:rsidP="0084650C">
      <w:pPr>
        <w:spacing w:after="0"/>
        <w:jc w:val="both"/>
        <w:rPr>
          <w:rFonts w:ascii="Times New Roman" w:hAnsi="Times New Roman" w:cs="Times New Roman"/>
        </w:rPr>
      </w:pPr>
    </w:p>
    <w:p w:rsidR="0084650C" w:rsidRDefault="009A26AD" w:rsidP="0084650C">
      <w:pPr>
        <w:spacing w:after="0"/>
        <w:jc w:val="both"/>
        <w:rPr>
          <w:rFonts w:ascii="Times New Roman" w:hAnsi="Times New Roman" w:cs="Times New Roman"/>
        </w:rPr>
      </w:pPr>
      <w:r>
        <w:rPr>
          <w:rFonts w:ascii="Times New Roman" w:hAnsi="Times New Roman" w:cs="Times New Roman"/>
        </w:rPr>
        <w:t xml:space="preserve">*On a </w:t>
      </w:r>
      <w:r w:rsidR="006155C6">
        <w:rPr>
          <w:rFonts w:ascii="Times New Roman" w:hAnsi="Times New Roman" w:cs="Times New Roman"/>
        </w:rPr>
        <w:t>related note, the Registrant Travel Action Group’s “Travel Matrix,” the list of countries that state which nations have turned away RPs, has not been updated since Jan. 2022 &amp; it seems the project is on hiatus, with no word when it may be updated. So for those who like to ask for frequent int’l travel updates, I won’t ha</w:t>
      </w:r>
      <w:r w:rsidR="0084650C">
        <w:rPr>
          <w:rFonts w:ascii="Times New Roman" w:hAnsi="Times New Roman" w:cs="Times New Roman"/>
        </w:rPr>
        <w:t>ve any new updates for a while.</w:t>
      </w:r>
    </w:p>
    <w:p w:rsidR="0084650C" w:rsidRDefault="0084650C" w:rsidP="0084650C">
      <w:pPr>
        <w:spacing w:after="0"/>
        <w:jc w:val="both"/>
        <w:rPr>
          <w:rFonts w:ascii="Times New Roman" w:hAnsi="Times New Roman" w:cs="Times New Roman"/>
        </w:rPr>
      </w:pPr>
    </w:p>
    <w:p w:rsidR="0084650C" w:rsidRPr="00A971A4" w:rsidRDefault="0084650C" w:rsidP="0084650C">
      <w:pPr>
        <w:spacing w:after="0"/>
        <w:jc w:val="both"/>
        <w:rPr>
          <w:rFonts w:ascii="Times New Roman" w:hAnsi="Times New Roman" w:cs="Times New Roman"/>
          <w:b/>
        </w:rPr>
      </w:pPr>
      <w:r w:rsidRPr="00A971A4">
        <w:rPr>
          <w:rFonts w:ascii="Times New Roman" w:hAnsi="Times New Roman" w:cs="Times New Roman"/>
          <w:b/>
        </w:rPr>
        <w:t>COST OF SO TREATMENT</w:t>
      </w:r>
    </w:p>
    <w:p w:rsidR="00456501" w:rsidRDefault="00456501" w:rsidP="0084650C">
      <w:pPr>
        <w:spacing w:after="0"/>
        <w:jc w:val="both"/>
        <w:rPr>
          <w:rFonts w:ascii="Times New Roman" w:hAnsi="Times New Roman" w:cs="Times New Roman"/>
        </w:rPr>
      </w:pPr>
    </w:p>
    <w:p w:rsidR="00456501" w:rsidRDefault="00456501" w:rsidP="0084650C">
      <w:pPr>
        <w:spacing w:after="0"/>
        <w:jc w:val="both"/>
        <w:rPr>
          <w:rFonts w:ascii="Times New Roman" w:hAnsi="Times New Roman" w:cs="Times New Roman"/>
        </w:rPr>
      </w:pPr>
      <w:r>
        <w:rPr>
          <w:rFonts w:ascii="Times New Roman" w:hAnsi="Times New Roman" w:cs="Times New Roman"/>
        </w:rPr>
        <w:t>Many of my readers may face a period of post-release supervision, aka parole or being “on paper.” Those folks may be required to check in with a PO &amp; may also be required to pay numerous expenses, including PO fees, registry fees (in some states), &amp; court fines/restitution fees. But therapy fees can b</w:t>
      </w:r>
      <w:r w:rsidR="00C269AD">
        <w:rPr>
          <w:rFonts w:ascii="Times New Roman" w:hAnsi="Times New Roman" w:cs="Times New Roman"/>
        </w:rPr>
        <w:t>e extremely onerous if you are required to take therapy. Take, for example, this</w:t>
      </w:r>
      <w:r w:rsidR="008A6FA9">
        <w:rPr>
          <w:rFonts w:ascii="Times New Roman" w:hAnsi="Times New Roman" w:cs="Times New Roman"/>
        </w:rPr>
        <w:t xml:space="preserve"> list of fees from </w:t>
      </w:r>
      <w:proofErr w:type="spellStart"/>
      <w:r w:rsidR="008A6FA9">
        <w:rPr>
          <w:rFonts w:ascii="Times New Roman" w:hAnsi="Times New Roman" w:cs="Times New Roman"/>
        </w:rPr>
        <w:t>Ravenhill</w:t>
      </w:r>
      <w:proofErr w:type="spellEnd"/>
      <w:r w:rsidR="008A6FA9">
        <w:rPr>
          <w:rFonts w:ascii="Times New Roman" w:hAnsi="Times New Roman" w:cs="Times New Roman"/>
        </w:rPr>
        <w:t>, a behavioral therapy program in PA:</w:t>
      </w:r>
    </w:p>
    <w:p w:rsidR="008A6FA9" w:rsidRDefault="008A6FA9" w:rsidP="0084650C">
      <w:pPr>
        <w:spacing w:after="0"/>
        <w:jc w:val="both"/>
        <w:rPr>
          <w:rFonts w:ascii="Times New Roman" w:hAnsi="Times New Roman" w:cs="Times New Roman"/>
        </w:rPr>
      </w:pPr>
    </w:p>
    <w:p w:rsidR="00456501" w:rsidRPr="00A971A4" w:rsidRDefault="00456501" w:rsidP="00A971A4">
      <w:pPr>
        <w:spacing w:after="0"/>
        <w:jc w:val="both"/>
        <w:rPr>
          <w:rFonts w:ascii="Times New Roman" w:hAnsi="Times New Roman" w:cs="Times New Roman"/>
        </w:rPr>
      </w:pPr>
      <w:r w:rsidRPr="00A971A4">
        <w:rPr>
          <w:rFonts w:ascii="Times New Roman" w:hAnsi="Times New Roman" w:cs="Times New Roman"/>
        </w:rPr>
        <w:t>Intake Interview $200.00</w:t>
      </w:r>
      <w:r w:rsidR="00A971A4">
        <w:rPr>
          <w:rFonts w:ascii="Times New Roman" w:hAnsi="Times New Roman" w:cs="Times New Roman"/>
        </w:rPr>
        <w:t xml:space="preserve">; </w:t>
      </w:r>
      <w:r w:rsidRPr="00A971A4">
        <w:rPr>
          <w:rFonts w:ascii="Times New Roman" w:hAnsi="Times New Roman" w:cs="Times New Roman"/>
        </w:rPr>
        <w:t>Individual/Famil</w:t>
      </w:r>
      <w:r w:rsidR="00A971A4">
        <w:rPr>
          <w:rFonts w:ascii="Times New Roman" w:hAnsi="Times New Roman" w:cs="Times New Roman"/>
        </w:rPr>
        <w:t>y Session (45 – 50 mins) $100</w:t>
      </w:r>
      <w:r w:rsidRPr="00A971A4">
        <w:rPr>
          <w:rFonts w:ascii="Times New Roman" w:hAnsi="Times New Roman" w:cs="Times New Roman"/>
        </w:rPr>
        <w:t>/Session</w:t>
      </w:r>
      <w:r w:rsidR="00A971A4">
        <w:rPr>
          <w:rFonts w:ascii="Times New Roman" w:hAnsi="Times New Roman" w:cs="Times New Roman"/>
        </w:rPr>
        <w:t xml:space="preserve">; Therapy Group (1.5 </w:t>
      </w:r>
      <w:proofErr w:type="spellStart"/>
      <w:r w:rsidR="00A971A4">
        <w:rPr>
          <w:rFonts w:ascii="Times New Roman" w:hAnsi="Times New Roman" w:cs="Times New Roman"/>
        </w:rPr>
        <w:t>hrs</w:t>
      </w:r>
      <w:proofErr w:type="spellEnd"/>
      <w:r w:rsidR="00A971A4">
        <w:rPr>
          <w:rFonts w:ascii="Times New Roman" w:hAnsi="Times New Roman" w:cs="Times New Roman"/>
        </w:rPr>
        <w:t>) $45</w:t>
      </w:r>
      <w:r w:rsidRPr="00A971A4">
        <w:rPr>
          <w:rFonts w:ascii="Times New Roman" w:hAnsi="Times New Roman" w:cs="Times New Roman"/>
        </w:rPr>
        <w:t>/Group</w:t>
      </w:r>
      <w:r w:rsidR="00A971A4">
        <w:rPr>
          <w:rFonts w:ascii="Times New Roman" w:hAnsi="Times New Roman" w:cs="Times New Roman"/>
        </w:rPr>
        <w:t xml:space="preserve">; </w:t>
      </w:r>
      <w:r w:rsidRPr="00A971A4">
        <w:rPr>
          <w:rFonts w:ascii="Times New Roman" w:hAnsi="Times New Roman" w:cs="Times New Roman"/>
        </w:rPr>
        <w:t>Psychoeduc</w:t>
      </w:r>
      <w:r w:rsidR="00A971A4">
        <w:rPr>
          <w:rFonts w:ascii="Times New Roman" w:hAnsi="Times New Roman" w:cs="Times New Roman"/>
        </w:rPr>
        <w:t xml:space="preserve">ational Group (1.5 </w:t>
      </w:r>
      <w:proofErr w:type="spellStart"/>
      <w:r w:rsidR="00A971A4">
        <w:rPr>
          <w:rFonts w:ascii="Times New Roman" w:hAnsi="Times New Roman" w:cs="Times New Roman"/>
        </w:rPr>
        <w:t>hrs</w:t>
      </w:r>
      <w:proofErr w:type="spellEnd"/>
      <w:r w:rsidR="00A971A4">
        <w:rPr>
          <w:rFonts w:ascii="Times New Roman" w:hAnsi="Times New Roman" w:cs="Times New Roman"/>
        </w:rPr>
        <w:t>) $45</w:t>
      </w:r>
      <w:r w:rsidRPr="00A971A4">
        <w:rPr>
          <w:rFonts w:ascii="Times New Roman" w:hAnsi="Times New Roman" w:cs="Times New Roman"/>
        </w:rPr>
        <w:t>/Group</w:t>
      </w:r>
      <w:r w:rsidR="00A971A4">
        <w:rPr>
          <w:rFonts w:ascii="Times New Roman" w:hAnsi="Times New Roman" w:cs="Times New Roman"/>
        </w:rPr>
        <w:t xml:space="preserve">; No Call/No Show Charge $50; ABEL Testing $500; </w:t>
      </w:r>
      <w:r w:rsidRPr="00A971A4">
        <w:rPr>
          <w:rFonts w:ascii="Times New Roman" w:hAnsi="Times New Roman" w:cs="Times New Roman"/>
        </w:rPr>
        <w:t xml:space="preserve">Other </w:t>
      </w:r>
      <w:r w:rsidR="00A971A4">
        <w:rPr>
          <w:rFonts w:ascii="Times New Roman" w:hAnsi="Times New Roman" w:cs="Times New Roman"/>
        </w:rPr>
        <w:t xml:space="preserve">Psychosexual Assessments $500-$1000; </w:t>
      </w:r>
      <w:r w:rsidR="00274EC9">
        <w:rPr>
          <w:rFonts w:ascii="Times New Roman" w:hAnsi="Times New Roman" w:cs="Times New Roman"/>
        </w:rPr>
        <w:t>Polygraph Examination $350</w:t>
      </w:r>
      <w:r w:rsidR="00A971A4">
        <w:rPr>
          <w:rFonts w:ascii="Times New Roman" w:hAnsi="Times New Roman" w:cs="Times New Roman"/>
        </w:rPr>
        <w:t xml:space="preserve">; </w:t>
      </w:r>
      <w:r w:rsidRPr="00A971A4">
        <w:rPr>
          <w:rFonts w:ascii="Times New Roman" w:hAnsi="Times New Roman" w:cs="Times New Roman"/>
        </w:rPr>
        <w:t>Client Documen</w:t>
      </w:r>
      <w:r w:rsidR="00A971A4">
        <w:rPr>
          <w:rFonts w:ascii="Times New Roman" w:hAnsi="Times New Roman" w:cs="Times New Roman"/>
        </w:rPr>
        <w:t>tation Requests $50-$200; Staffing Costs $100/</w:t>
      </w:r>
      <w:proofErr w:type="spellStart"/>
      <w:r w:rsidR="00A971A4">
        <w:rPr>
          <w:rFonts w:ascii="Times New Roman" w:hAnsi="Times New Roman" w:cs="Times New Roman"/>
        </w:rPr>
        <w:t>h</w:t>
      </w:r>
      <w:r w:rsidRPr="00A971A4">
        <w:rPr>
          <w:rFonts w:ascii="Times New Roman" w:hAnsi="Times New Roman" w:cs="Times New Roman"/>
        </w:rPr>
        <w:t>r</w:t>
      </w:r>
      <w:proofErr w:type="spellEnd"/>
      <w:r w:rsidRPr="00A971A4">
        <w:rPr>
          <w:rFonts w:ascii="Times New Roman" w:hAnsi="Times New Roman" w:cs="Times New Roman"/>
        </w:rPr>
        <w:t>/clinician (charges will begin when clinician(s) leave the office if the staffing is held remotely)</w:t>
      </w:r>
    </w:p>
    <w:p w:rsidR="00456501" w:rsidRPr="00456501" w:rsidRDefault="00456501" w:rsidP="00456501">
      <w:pPr>
        <w:spacing w:after="0"/>
        <w:jc w:val="both"/>
        <w:rPr>
          <w:rFonts w:ascii="Times New Roman" w:hAnsi="Times New Roman" w:cs="Times New Roman"/>
        </w:rPr>
      </w:pPr>
    </w:p>
    <w:p w:rsidR="00456501" w:rsidRDefault="00456501" w:rsidP="00456501">
      <w:pPr>
        <w:spacing w:after="0"/>
        <w:jc w:val="both"/>
        <w:rPr>
          <w:rFonts w:ascii="Times New Roman" w:hAnsi="Times New Roman" w:cs="Times New Roman"/>
        </w:rPr>
      </w:pPr>
      <w:r w:rsidRPr="00456501">
        <w:rPr>
          <w:rFonts w:ascii="Times New Roman" w:hAnsi="Times New Roman" w:cs="Times New Roman"/>
        </w:rPr>
        <w:t>Some clients may be eligible for a sliding scale fee, if supplemental funding from supervising agencies is</w:t>
      </w:r>
      <w:r>
        <w:rPr>
          <w:rFonts w:ascii="Times New Roman" w:hAnsi="Times New Roman" w:cs="Times New Roman"/>
        </w:rPr>
        <w:t xml:space="preserve"> available. This eligibility is </w:t>
      </w:r>
      <w:r w:rsidRPr="00456501">
        <w:rPr>
          <w:rFonts w:ascii="Times New Roman" w:hAnsi="Times New Roman" w:cs="Times New Roman"/>
        </w:rPr>
        <w:t>determined by agreement between the r</w:t>
      </w:r>
      <w:r>
        <w:rPr>
          <w:rFonts w:ascii="Times New Roman" w:hAnsi="Times New Roman" w:cs="Times New Roman"/>
        </w:rPr>
        <w:t xml:space="preserve">eferring/supervising agency </w:t>
      </w:r>
      <w:r w:rsidR="00A971A4">
        <w:rPr>
          <w:rFonts w:ascii="Times New Roman" w:hAnsi="Times New Roman" w:cs="Times New Roman"/>
        </w:rPr>
        <w:t>&amp;</w:t>
      </w:r>
      <w:r>
        <w:rPr>
          <w:rFonts w:ascii="Times New Roman" w:hAnsi="Times New Roman" w:cs="Times New Roman"/>
        </w:rPr>
        <w:t xml:space="preserve"> </w:t>
      </w:r>
      <w:proofErr w:type="spellStart"/>
      <w:r w:rsidRPr="00456501">
        <w:rPr>
          <w:rFonts w:ascii="Times New Roman" w:hAnsi="Times New Roman" w:cs="Times New Roman"/>
        </w:rPr>
        <w:t>Ravenhill</w:t>
      </w:r>
      <w:proofErr w:type="spellEnd"/>
      <w:r w:rsidRPr="00456501">
        <w:rPr>
          <w:rFonts w:ascii="Times New Roman" w:hAnsi="Times New Roman" w:cs="Times New Roman"/>
        </w:rPr>
        <w:t>. Eligibi</w:t>
      </w:r>
      <w:r>
        <w:rPr>
          <w:rFonts w:ascii="Times New Roman" w:hAnsi="Times New Roman" w:cs="Times New Roman"/>
        </w:rPr>
        <w:t>li</w:t>
      </w:r>
      <w:r w:rsidRPr="00456501">
        <w:rPr>
          <w:rFonts w:ascii="Times New Roman" w:hAnsi="Times New Roman" w:cs="Times New Roman"/>
        </w:rPr>
        <w:t>ty will be con</w:t>
      </w:r>
      <w:r>
        <w:rPr>
          <w:rFonts w:ascii="Times New Roman" w:hAnsi="Times New Roman" w:cs="Times New Roman"/>
        </w:rPr>
        <w:t xml:space="preserve">tingent on my amenability to the </w:t>
      </w:r>
      <w:r w:rsidRPr="00456501">
        <w:rPr>
          <w:rFonts w:ascii="Times New Roman" w:hAnsi="Times New Roman" w:cs="Times New Roman"/>
        </w:rPr>
        <w:t xml:space="preserve">intervention, my participation </w:t>
      </w:r>
      <w:r w:rsidR="00A971A4">
        <w:rPr>
          <w:rFonts w:ascii="Times New Roman" w:hAnsi="Times New Roman" w:cs="Times New Roman"/>
        </w:rPr>
        <w:t>&amp;</w:t>
      </w:r>
      <w:r w:rsidRPr="00456501">
        <w:rPr>
          <w:rFonts w:ascii="Times New Roman" w:hAnsi="Times New Roman" w:cs="Times New Roman"/>
        </w:rPr>
        <w:t xml:space="preserve"> cooperation in the program, as well as the availability of funding offe</w:t>
      </w:r>
      <w:r>
        <w:rPr>
          <w:rFonts w:ascii="Times New Roman" w:hAnsi="Times New Roman" w:cs="Times New Roman"/>
        </w:rPr>
        <w:t xml:space="preserve">red by the referring/supervising </w:t>
      </w:r>
      <w:r w:rsidRPr="00456501">
        <w:rPr>
          <w:rFonts w:ascii="Times New Roman" w:hAnsi="Times New Roman" w:cs="Times New Roman"/>
        </w:rPr>
        <w:t>agency. PAYMENT IS REQUIRED AT THE TIME OF SERVICE</w:t>
      </w:r>
      <w:r w:rsidR="00C269AD">
        <w:rPr>
          <w:rFonts w:ascii="Times New Roman" w:hAnsi="Times New Roman" w:cs="Times New Roman"/>
        </w:rPr>
        <w:t>.</w:t>
      </w:r>
    </w:p>
    <w:p w:rsidR="00C269AD" w:rsidRDefault="00C269AD" w:rsidP="00456501">
      <w:pPr>
        <w:spacing w:after="0"/>
        <w:jc w:val="both"/>
        <w:rPr>
          <w:rFonts w:ascii="Times New Roman" w:hAnsi="Times New Roman" w:cs="Times New Roman"/>
        </w:rPr>
      </w:pPr>
    </w:p>
    <w:p w:rsidR="00946B76" w:rsidRDefault="00C269AD" w:rsidP="00456501">
      <w:pPr>
        <w:spacing w:after="0"/>
        <w:jc w:val="both"/>
        <w:rPr>
          <w:rFonts w:ascii="Times New Roman" w:hAnsi="Times New Roman" w:cs="Times New Roman"/>
        </w:rPr>
      </w:pPr>
      <w:r>
        <w:rPr>
          <w:rFonts w:ascii="Times New Roman" w:hAnsi="Times New Roman" w:cs="Times New Roman"/>
        </w:rPr>
        <w:t>Obviously, these bill</w:t>
      </w:r>
      <w:r w:rsidR="00A971A4">
        <w:rPr>
          <w:rFonts w:ascii="Times New Roman" w:hAnsi="Times New Roman" w:cs="Times New Roman"/>
        </w:rPr>
        <w:t>s</w:t>
      </w:r>
      <w:r>
        <w:rPr>
          <w:rFonts w:ascii="Times New Roman" w:hAnsi="Times New Roman" w:cs="Times New Roman"/>
        </w:rPr>
        <w:t xml:space="preserve"> can rack up quickly. </w:t>
      </w:r>
      <w:r w:rsidR="00A971A4">
        <w:rPr>
          <w:rFonts w:ascii="Times New Roman" w:hAnsi="Times New Roman" w:cs="Times New Roman"/>
        </w:rPr>
        <w:t xml:space="preserve">In a 2019 Marshall Project article, </w:t>
      </w:r>
      <w:r w:rsidR="00946B76">
        <w:rPr>
          <w:rFonts w:ascii="Times New Roman" w:hAnsi="Times New Roman" w:cs="Times New Roman"/>
        </w:rPr>
        <w:t xml:space="preserve">one person spent upwards of $150k on finding </w:t>
      </w:r>
      <w:r w:rsidR="004353C3">
        <w:rPr>
          <w:rFonts w:ascii="Times New Roman" w:hAnsi="Times New Roman" w:cs="Times New Roman"/>
        </w:rPr>
        <w:t>&amp;</w:t>
      </w:r>
      <w:r w:rsidR="00946B76">
        <w:rPr>
          <w:rFonts w:ascii="Times New Roman" w:hAnsi="Times New Roman" w:cs="Times New Roman"/>
        </w:rPr>
        <w:t xml:space="preserve"> maintaining a home that meets registration requirements. Another noted her son’s treatment cost $23k, polys $4k, &amp; $100/</w:t>
      </w:r>
      <w:proofErr w:type="spellStart"/>
      <w:r w:rsidR="00946B76">
        <w:rPr>
          <w:rFonts w:ascii="Times New Roman" w:hAnsi="Times New Roman" w:cs="Times New Roman"/>
        </w:rPr>
        <w:t>yr</w:t>
      </w:r>
      <w:proofErr w:type="spellEnd"/>
      <w:r w:rsidR="00946B76">
        <w:rPr>
          <w:rFonts w:ascii="Times New Roman" w:hAnsi="Times New Roman" w:cs="Times New Roman"/>
        </w:rPr>
        <w:t xml:space="preserve"> registry fee. (Note that this is over time, not per year, </w:t>
      </w:r>
      <w:r w:rsidR="004353C3">
        <w:rPr>
          <w:rFonts w:ascii="Times New Roman" w:hAnsi="Times New Roman" w:cs="Times New Roman"/>
        </w:rPr>
        <w:t>&amp;</w:t>
      </w:r>
      <w:r w:rsidR="00946B76">
        <w:rPr>
          <w:rFonts w:ascii="Times New Roman" w:hAnsi="Times New Roman" w:cs="Times New Roman"/>
        </w:rPr>
        <w:t xml:space="preserve"> in one instance, included buying a home.</w:t>
      </w:r>
      <w:r w:rsidR="00703DD5">
        <w:rPr>
          <w:rFonts w:ascii="Times New Roman" w:hAnsi="Times New Roman" w:cs="Times New Roman"/>
        </w:rPr>
        <w:t xml:space="preserve"> The article did not state how long this time period was.</w:t>
      </w:r>
      <w:r w:rsidR="00946B76">
        <w:rPr>
          <w:rFonts w:ascii="Times New Roman" w:hAnsi="Times New Roman" w:cs="Times New Roman"/>
        </w:rPr>
        <w:t>) There are also hidden costs like lost wages from not being employable. The two surveys I conducted in 2016 &amp; 2023 have found many RPs are welfare dependent. Many are on SSI, which pays $943/</w:t>
      </w:r>
      <w:proofErr w:type="spellStart"/>
      <w:r w:rsidR="00946B76">
        <w:rPr>
          <w:rFonts w:ascii="Times New Roman" w:hAnsi="Times New Roman" w:cs="Times New Roman"/>
        </w:rPr>
        <w:t>mo</w:t>
      </w:r>
      <w:proofErr w:type="spellEnd"/>
      <w:r w:rsidR="00946B76">
        <w:rPr>
          <w:rFonts w:ascii="Times New Roman" w:hAnsi="Times New Roman" w:cs="Times New Roman"/>
        </w:rPr>
        <w:t xml:space="preserve"> max as of 2024. </w:t>
      </w:r>
    </w:p>
    <w:p w:rsidR="00B51140" w:rsidRDefault="00B51140" w:rsidP="00456501">
      <w:pPr>
        <w:spacing w:after="0"/>
        <w:jc w:val="both"/>
        <w:rPr>
          <w:rFonts w:ascii="Times New Roman" w:hAnsi="Times New Roman" w:cs="Times New Roman"/>
        </w:rPr>
      </w:pPr>
    </w:p>
    <w:p w:rsidR="00B51140" w:rsidRDefault="00B51140" w:rsidP="00456501">
      <w:pPr>
        <w:spacing w:after="0"/>
        <w:jc w:val="both"/>
        <w:rPr>
          <w:rFonts w:ascii="Times New Roman" w:hAnsi="Times New Roman" w:cs="Times New Roman"/>
        </w:rPr>
      </w:pPr>
      <w:r w:rsidRPr="00B51140">
        <w:rPr>
          <w:rFonts w:ascii="Times New Roman" w:hAnsi="Times New Roman" w:cs="Times New Roman"/>
        </w:rPr>
        <w:t xml:space="preserve">Jeffrey Nichols noted in his Sept. 2023 newsletter “The Legal Beagle, “[I]n my first year (on Tennessee’s “Community Supervision for Life”) after being released from prison on August 2, 2021, I paid the below fees:” $95 per month for supervision &amp; GPS monitoring; $850 one-time fee for a psychosexual evaluation; $175 twice a year - Maintenance Polygraphs $40 per week for sex offender treatment; </w:t>
      </w:r>
      <w:r w:rsidR="006F0E86">
        <w:rPr>
          <w:rFonts w:ascii="Times New Roman" w:hAnsi="Times New Roman" w:cs="Times New Roman"/>
        </w:rPr>
        <w:t>&amp;</w:t>
      </w:r>
      <w:r w:rsidRPr="00B51140">
        <w:rPr>
          <w:rFonts w:ascii="Times New Roman" w:hAnsi="Times New Roman" w:cs="Times New Roman"/>
        </w:rPr>
        <w:t xml:space="preserve"> $150 annually for the sex offender annual registry fee. “In total I paid approximately $4,220.”</w:t>
      </w:r>
    </w:p>
    <w:p w:rsidR="00946B76" w:rsidRDefault="00946B76" w:rsidP="00456501">
      <w:pPr>
        <w:spacing w:after="0"/>
        <w:jc w:val="both"/>
        <w:rPr>
          <w:rFonts w:ascii="Times New Roman" w:hAnsi="Times New Roman" w:cs="Times New Roman"/>
        </w:rPr>
      </w:pPr>
    </w:p>
    <w:p w:rsidR="00C269AD" w:rsidRDefault="00946B76" w:rsidP="00456501">
      <w:pPr>
        <w:spacing w:after="0"/>
        <w:jc w:val="both"/>
        <w:rPr>
          <w:rFonts w:ascii="Times New Roman" w:hAnsi="Times New Roman" w:cs="Times New Roman"/>
        </w:rPr>
      </w:pPr>
      <w:r>
        <w:rPr>
          <w:rFonts w:ascii="Times New Roman" w:hAnsi="Times New Roman" w:cs="Times New Roman"/>
        </w:rPr>
        <w:t xml:space="preserve">But rent prices are also extremely high; in the most “affordable” states (according to the website </w:t>
      </w:r>
      <w:proofErr w:type="spellStart"/>
      <w:r>
        <w:rPr>
          <w:rFonts w:ascii="Times New Roman" w:hAnsi="Times New Roman" w:cs="Times New Roman"/>
        </w:rPr>
        <w:t>RentCafe</w:t>
      </w:r>
      <w:proofErr w:type="spellEnd"/>
      <w:r>
        <w:rPr>
          <w:rFonts w:ascii="Times New Roman" w:hAnsi="Times New Roman" w:cs="Times New Roman"/>
        </w:rPr>
        <w:t xml:space="preserve">, average rent prices in the US are $1700/mo. Even in the “most affordable” states, the average rent prices are at least $1000/mo. Of course, this means there are still residences for rent below that, but they are extremely hard to find. </w:t>
      </w:r>
    </w:p>
    <w:p w:rsidR="00946B76" w:rsidRDefault="00946B76" w:rsidP="00456501">
      <w:pPr>
        <w:spacing w:after="0"/>
        <w:jc w:val="both"/>
        <w:rPr>
          <w:rFonts w:ascii="Times New Roman" w:hAnsi="Times New Roman" w:cs="Times New Roman"/>
        </w:rPr>
      </w:pPr>
    </w:p>
    <w:p w:rsidR="00703DD5" w:rsidRDefault="00946B76" w:rsidP="00456501">
      <w:pPr>
        <w:spacing w:after="0"/>
        <w:jc w:val="both"/>
        <w:rPr>
          <w:rFonts w:ascii="Times New Roman" w:hAnsi="Times New Roman" w:cs="Times New Roman"/>
        </w:rPr>
      </w:pPr>
      <w:r>
        <w:rPr>
          <w:rFonts w:ascii="Times New Roman" w:hAnsi="Times New Roman" w:cs="Times New Roman"/>
        </w:rPr>
        <w:t>If you are going to be “on paper” upon release</w:t>
      </w:r>
      <w:r w:rsidR="00703DD5">
        <w:rPr>
          <w:rFonts w:ascii="Times New Roman" w:hAnsi="Times New Roman" w:cs="Times New Roman"/>
        </w:rPr>
        <w:t xml:space="preserve">, you may have to choose between paying for treatment </w:t>
      </w:r>
      <w:r w:rsidR="004353C3">
        <w:rPr>
          <w:rFonts w:ascii="Times New Roman" w:hAnsi="Times New Roman" w:cs="Times New Roman"/>
        </w:rPr>
        <w:t>&amp;</w:t>
      </w:r>
      <w:r w:rsidR="00703DD5">
        <w:rPr>
          <w:rFonts w:ascii="Times New Roman" w:hAnsi="Times New Roman" w:cs="Times New Roman"/>
        </w:rPr>
        <w:t xml:space="preserve"> paying for rent. Paying your registry </w:t>
      </w:r>
      <w:r w:rsidR="004353C3">
        <w:rPr>
          <w:rFonts w:ascii="Times New Roman" w:hAnsi="Times New Roman" w:cs="Times New Roman"/>
        </w:rPr>
        <w:t>&amp;</w:t>
      </w:r>
      <w:r w:rsidR="00703DD5">
        <w:rPr>
          <w:rFonts w:ascii="Times New Roman" w:hAnsi="Times New Roman" w:cs="Times New Roman"/>
        </w:rPr>
        <w:t xml:space="preserve"> treatment fees will keep you out of jail but being homeless is no fun, especially since you’ll have to register more frequently at the lease, </w:t>
      </w:r>
      <w:r w:rsidR="004353C3">
        <w:rPr>
          <w:rFonts w:ascii="Times New Roman" w:hAnsi="Times New Roman" w:cs="Times New Roman"/>
        </w:rPr>
        <w:t>&amp;</w:t>
      </w:r>
      <w:r w:rsidR="00703DD5">
        <w:rPr>
          <w:rFonts w:ascii="Times New Roman" w:hAnsi="Times New Roman" w:cs="Times New Roman"/>
        </w:rPr>
        <w:t xml:space="preserve"> put you in danger of supervision violations at the worst. I’m not saying you’ll have the same problems, but you might want to be prepared for the worst. </w:t>
      </w:r>
    </w:p>
    <w:p w:rsidR="00703DD5" w:rsidRDefault="00703DD5" w:rsidP="00456501">
      <w:pPr>
        <w:spacing w:after="0"/>
        <w:jc w:val="both"/>
        <w:rPr>
          <w:rFonts w:ascii="Times New Roman" w:hAnsi="Times New Roman" w:cs="Times New Roman"/>
        </w:rPr>
      </w:pPr>
    </w:p>
    <w:p w:rsidR="00703DD5" w:rsidRPr="00A22115" w:rsidRDefault="00703DD5" w:rsidP="00456501">
      <w:pPr>
        <w:spacing w:after="0"/>
        <w:jc w:val="both"/>
        <w:rPr>
          <w:rFonts w:ascii="Times New Roman" w:hAnsi="Times New Roman" w:cs="Times New Roman"/>
        </w:rPr>
      </w:pPr>
    </w:p>
    <w:sectPr w:rsidR="00703DD5" w:rsidRPr="00A2211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115" w:rsidRDefault="00A22115" w:rsidP="00A22115">
      <w:pPr>
        <w:spacing w:after="0" w:line="240" w:lineRule="auto"/>
      </w:pPr>
      <w:r>
        <w:separator/>
      </w:r>
    </w:p>
  </w:endnote>
  <w:endnote w:type="continuationSeparator" w:id="0">
    <w:p w:rsidR="00A22115" w:rsidRDefault="00A22115" w:rsidP="00A22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115" w:rsidRDefault="00A22115" w:rsidP="00A22115">
      <w:pPr>
        <w:spacing w:after="0" w:line="240" w:lineRule="auto"/>
      </w:pPr>
      <w:r>
        <w:separator/>
      </w:r>
    </w:p>
  </w:footnote>
  <w:footnote w:type="continuationSeparator" w:id="0">
    <w:p w:rsidR="00A22115" w:rsidRDefault="00A22115" w:rsidP="00A22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115" w:rsidRDefault="00357CAC" w:rsidP="00A22115">
    <w:pPr>
      <w:pStyle w:val="Header"/>
      <w:pBdr>
        <w:bottom w:val="single" w:sz="4" w:space="1" w:color="D9D9D9" w:themeColor="background1" w:themeShade="D9"/>
      </w:pBdr>
      <w:tabs>
        <w:tab w:val="clear" w:pos="4680"/>
      </w:tabs>
      <w:rPr>
        <w:b/>
        <w:bCs/>
      </w:rPr>
    </w:pPr>
    <w:sdt>
      <w:sdtPr>
        <w:id w:val="1565755299"/>
        <w:docPartObj>
          <w:docPartGallery w:val="Page Numbers (Top of Page)"/>
          <w:docPartUnique/>
        </w:docPartObj>
      </w:sdtPr>
      <w:sdtEndPr>
        <w:rPr>
          <w:color w:val="808080" w:themeColor="background1" w:themeShade="80"/>
          <w:spacing w:val="60"/>
        </w:rPr>
      </w:sdtEndPr>
      <w:sdtContent>
        <w:r w:rsidR="00A22115">
          <w:fldChar w:fldCharType="begin"/>
        </w:r>
        <w:r w:rsidR="00A22115">
          <w:instrText xml:space="preserve"> PAGE   \* MERGEFORMAT </w:instrText>
        </w:r>
        <w:r w:rsidR="00A22115">
          <w:fldChar w:fldCharType="separate"/>
        </w:r>
        <w:r w:rsidR="0060178B" w:rsidRPr="0060178B">
          <w:rPr>
            <w:b/>
            <w:bCs/>
            <w:noProof/>
          </w:rPr>
          <w:t>2</w:t>
        </w:r>
        <w:r w:rsidR="00A22115">
          <w:rPr>
            <w:b/>
            <w:bCs/>
            <w:noProof/>
          </w:rPr>
          <w:fldChar w:fldCharType="end"/>
        </w:r>
        <w:r w:rsidR="00A22115">
          <w:rPr>
            <w:b/>
            <w:bCs/>
          </w:rPr>
          <w:t xml:space="preserve"> | </w:t>
        </w:r>
        <w:r w:rsidR="00A22115">
          <w:rPr>
            <w:color w:val="808080" w:themeColor="background1" w:themeShade="80"/>
            <w:spacing w:val="60"/>
          </w:rPr>
          <w:t>Page</w:t>
        </w:r>
      </w:sdtContent>
    </w:sdt>
    <w:r w:rsidR="00A22115">
      <w:rPr>
        <w:color w:val="808080" w:themeColor="background1" w:themeShade="80"/>
        <w:spacing w:val="60"/>
      </w:rPr>
      <w:tab/>
    </w:r>
    <w:proofErr w:type="spellStart"/>
    <w:r w:rsidR="00A22115">
      <w:rPr>
        <w:color w:val="808080" w:themeColor="background1" w:themeShade="80"/>
        <w:spacing w:val="60"/>
      </w:rPr>
      <w:t>ICoN</w:t>
    </w:r>
    <w:proofErr w:type="spellEnd"/>
    <w:r w:rsidR="00A22115">
      <w:rPr>
        <w:color w:val="808080" w:themeColor="background1" w:themeShade="80"/>
        <w:spacing w:val="60"/>
      </w:rPr>
      <w:t xml:space="preserve"> #99, Jan. 2024</w:t>
    </w:r>
  </w:p>
  <w:p w:rsidR="00A22115" w:rsidRDefault="00A221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63983"/>
    <w:multiLevelType w:val="hybridMultilevel"/>
    <w:tmpl w:val="48568A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41E186E"/>
    <w:multiLevelType w:val="hybridMultilevel"/>
    <w:tmpl w:val="D902A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15"/>
    <w:rsid w:val="001478A1"/>
    <w:rsid w:val="00153CD2"/>
    <w:rsid w:val="00157424"/>
    <w:rsid w:val="00204894"/>
    <w:rsid w:val="00262599"/>
    <w:rsid w:val="00273DD1"/>
    <w:rsid w:val="00274EC9"/>
    <w:rsid w:val="00357CAC"/>
    <w:rsid w:val="004353C3"/>
    <w:rsid w:val="00456501"/>
    <w:rsid w:val="0060178B"/>
    <w:rsid w:val="006155C6"/>
    <w:rsid w:val="006F0E86"/>
    <w:rsid w:val="00703DD5"/>
    <w:rsid w:val="007279BC"/>
    <w:rsid w:val="007B0941"/>
    <w:rsid w:val="0084650C"/>
    <w:rsid w:val="00867CCA"/>
    <w:rsid w:val="00870ECD"/>
    <w:rsid w:val="008A6FA9"/>
    <w:rsid w:val="00946B76"/>
    <w:rsid w:val="009A26AD"/>
    <w:rsid w:val="00A054D1"/>
    <w:rsid w:val="00A22115"/>
    <w:rsid w:val="00A971A4"/>
    <w:rsid w:val="00AE3C6D"/>
    <w:rsid w:val="00B51140"/>
    <w:rsid w:val="00C269AD"/>
    <w:rsid w:val="00C55B62"/>
    <w:rsid w:val="00F5016A"/>
    <w:rsid w:val="00FB4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115"/>
  </w:style>
  <w:style w:type="paragraph" w:styleId="Footer">
    <w:name w:val="footer"/>
    <w:basedOn w:val="Normal"/>
    <w:link w:val="FooterChar"/>
    <w:uiPriority w:val="99"/>
    <w:unhideWhenUsed/>
    <w:rsid w:val="00A22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115"/>
  </w:style>
  <w:style w:type="paragraph" w:styleId="ListParagraph">
    <w:name w:val="List Paragraph"/>
    <w:basedOn w:val="Normal"/>
    <w:uiPriority w:val="34"/>
    <w:qFormat/>
    <w:rsid w:val="00A221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115"/>
  </w:style>
  <w:style w:type="paragraph" w:styleId="Footer">
    <w:name w:val="footer"/>
    <w:basedOn w:val="Normal"/>
    <w:link w:val="FooterChar"/>
    <w:uiPriority w:val="99"/>
    <w:unhideWhenUsed/>
    <w:rsid w:val="00A22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115"/>
  </w:style>
  <w:style w:type="paragraph" w:styleId="ListParagraph">
    <w:name w:val="List Paragraph"/>
    <w:basedOn w:val="Normal"/>
    <w:uiPriority w:val="34"/>
    <w:qFormat/>
    <w:rsid w:val="00A22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1472</TotalTime>
  <Pages>4</Pages>
  <Words>1960</Words>
  <Characters>10017</Characters>
  <Application>Microsoft Office Word</Application>
  <DocSecurity>0</DocSecurity>
  <Lines>168</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Logue</dc:creator>
  <cp:lastModifiedBy>Derek Logue</cp:lastModifiedBy>
  <cp:revision>15</cp:revision>
  <dcterms:created xsi:type="dcterms:W3CDTF">2023-12-08T13:53:00Z</dcterms:created>
  <dcterms:modified xsi:type="dcterms:W3CDTF">2023-12-31T16:24:00Z</dcterms:modified>
</cp:coreProperties>
</file>