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D2" w:rsidRPr="00740368" w:rsidRDefault="00AB10D2" w:rsidP="00AB10D2">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 92</w:t>
      </w:r>
    </w:p>
    <w:p w:rsidR="00AB10D2" w:rsidRPr="00740368" w:rsidRDefault="00AB10D2" w:rsidP="00AB10D2">
      <w:pPr>
        <w:spacing w:after="0"/>
        <w:jc w:val="center"/>
        <w:rPr>
          <w:rFonts w:ascii="Times New Roman" w:hAnsi="Times New Roman" w:cs="Times New Roman"/>
          <w:b/>
        </w:rPr>
      </w:pPr>
      <w:r>
        <w:rPr>
          <w:rFonts w:ascii="Times New Roman" w:hAnsi="Times New Roman" w:cs="Times New Roman"/>
          <w:b/>
        </w:rPr>
        <w:t xml:space="preserve">JUNE 2023 – </w:t>
      </w:r>
      <w:r w:rsidR="00937D7D">
        <w:rPr>
          <w:rFonts w:ascii="Times New Roman" w:hAnsi="Times New Roman" w:cs="Times New Roman"/>
          <w:b/>
        </w:rPr>
        <w:t>VIGILANTE FACT &amp; FICTION</w:t>
      </w:r>
      <w:r w:rsidR="00E94B8B">
        <w:rPr>
          <w:rFonts w:ascii="Times New Roman" w:hAnsi="Times New Roman" w:cs="Times New Roman"/>
          <w:b/>
        </w:rPr>
        <w:t>, USING GYMS</w:t>
      </w:r>
    </w:p>
    <w:p w:rsidR="00AB10D2" w:rsidRPr="00740368" w:rsidRDefault="00AB10D2" w:rsidP="00AB10D2">
      <w:pPr>
        <w:spacing w:after="0"/>
        <w:jc w:val="both"/>
        <w:rPr>
          <w:rFonts w:ascii="Times New Roman" w:hAnsi="Times New Roman" w:cs="Times New Roman"/>
          <w:b/>
        </w:rPr>
      </w:pPr>
    </w:p>
    <w:p w:rsidR="00AB10D2" w:rsidRDefault="00AB10D2" w:rsidP="00AB10D2">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 issues,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AB10D2" w:rsidRDefault="00AB10D2" w:rsidP="00AB10D2">
      <w:pPr>
        <w:spacing w:after="0"/>
        <w:jc w:val="both"/>
        <w:rPr>
          <w:rFonts w:ascii="Times New Roman" w:hAnsi="Times New Roman" w:cs="Times New Roman"/>
        </w:rPr>
      </w:pPr>
    </w:p>
    <w:p w:rsidR="00AB10D2" w:rsidRPr="00740368" w:rsidRDefault="00AB10D2" w:rsidP="00AB10D2">
      <w:pPr>
        <w:spacing w:after="0"/>
        <w:jc w:val="both"/>
        <w:rPr>
          <w:rFonts w:ascii="Times New Roman" w:hAnsi="Times New Roman" w:cs="Times New Roman"/>
        </w:rPr>
      </w:pPr>
      <w:r>
        <w:rPr>
          <w:rFonts w:ascii="Times New Roman" w:hAnsi="Times New Roman" w:cs="Times New Roman"/>
        </w:rPr>
        <w:t xml:space="preserve">NOTE: In the past </w:t>
      </w:r>
      <w:proofErr w:type="spellStart"/>
      <w:r>
        <w:rPr>
          <w:rFonts w:ascii="Times New Roman" w:hAnsi="Times New Roman" w:cs="Times New Roman"/>
        </w:rPr>
        <w:t>ICoNs</w:t>
      </w:r>
      <w:proofErr w:type="spellEnd"/>
      <w:r>
        <w:rPr>
          <w:rFonts w:ascii="Times New Roman" w:hAnsi="Times New Roman" w:cs="Times New Roman"/>
        </w:rPr>
        <w:t xml:space="preserve">, I have been using “Registered Citizen” (RC) to describe a person who will be forced to register as an “SO.” In “Your Life on The List, Ed. 3” &amp; the </w:t>
      </w:r>
      <w:proofErr w:type="spellStart"/>
      <w:r>
        <w:rPr>
          <w:rFonts w:ascii="Times New Roman" w:hAnsi="Times New Roman" w:cs="Times New Roman"/>
        </w:rPr>
        <w:t>ICoN</w:t>
      </w:r>
      <w:proofErr w:type="spellEnd"/>
      <w:r>
        <w:rPr>
          <w:rFonts w:ascii="Times New Roman" w:hAnsi="Times New Roman" w:cs="Times New Roman"/>
        </w:rPr>
        <w:t xml:space="preserve">, I have begun using the term “Registered Person” (RP) because many people were confused by “RC”, thinking it referred to an immigration issue. Language is in a constant state of flux &amp; can change again in the future, but for now, the most commonly accepted term among anti-registry activists is RP or Registrant; thus we will be using RP/Registrant to describe persons who will be forced to register on the publicly accessible sex offense registry. However, I still may use RC on occasion, &amp; if you still use that term when writing me, I’ll know what you mean. </w:t>
      </w:r>
    </w:p>
    <w:p w:rsidR="00AB10D2" w:rsidRPr="00740368" w:rsidRDefault="00AB10D2" w:rsidP="00AB10D2">
      <w:pPr>
        <w:spacing w:after="0"/>
        <w:jc w:val="both"/>
        <w:rPr>
          <w:rFonts w:ascii="Times New Roman" w:hAnsi="Times New Roman" w:cs="Times New Roman"/>
          <w:b/>
        </w:rPr>
      </w:pPr>
    </w:p>
    <w:p w:rsidR="00AB10D2" w:rsidRDefault="00AB10D2" w:rsidP="00AB10D2">
      <w:pPr>
        <w:spacing w:after="0"/>
        <w:jc w:val="both"/>
        <w:rPr>
          <w:rFonts w:ascii="Times New Roman" w:hAnsi="Times New Roman" w:cs="Times New Roman"/>
          <w:b/>
        </w:rPr>
      </w:pPr>
      <w:r w:rsidRPr="00740368">
        <w:rPr>
          <w:rFonts w:ascii="Times New Roman" w:hAnsi="Times New Roman" w:cs="Times New Roman"/>
          <w:b/>
        </w:rPr>
        <w:t>LEGAL ROUNDUP</w:t>
      </w:r>
    </w:p>
    <w:p w:rsidR="00AB10D2" w:rsidRDefault="00AB10D2" w:rsidP="00AB10D2">
      <w:pPr>
        <w:spacing w:after="0"/>
        <w:rPr>
          <w:rFonts w:ascii="Times New Roman" w:hAnsi="Times New Roman" w:cs="Times New Roman"/>
        </w:rPr>
      </w:pPr>
    </w:p>
    <w:p w:rsidR="00AB10D2" w:rsidRDefault="00723A5C" w:rsidP="00E660D5">
      <w:pPr>
        <w:spacing w:after="0"/>
        <w:jc w:val="both"/>
        <w:rPr>
          <w:rFonts w:ascii="Times New Roman" w:hAnsi="Times New Roman" w:cs="Times New Roman"/>
        </w:rPr>
      </w:pPr>
      <w:r w:rsidRPr="00E660D5">
        <w:rPr>
          <w:rFonts w:ascii="Times New Roman" w:hAnsi="Times New Roman" w:cs="Times New Roman"/>
          <w:i/>
        </w:rPr>
        <w:t>Minter v. State of Wyoming</w:t>
      </w:r>
      <w:r>
        <w:rPr>
          <w:rFonts w:ascii="Times New Roman" w:hAnsi="Times New Roman" w:cs="Times New Roman"/>
        </w:rPr>
        <w:t xml:space="preserve">, </w:t>
      </w:r>
      <w:r w:rsidRPr="00723A5C">
        <w:rPr>
          <w:rFonts w:ascii="Times New Roman" w:hAnsi="Times New Roman" w:cs="Times New Roman"/>
        </w:rPr>
        <w:t>2023 WY 35</w:t>
      </w:r>
      <w:r>
        <w:rPr>
          <w:rFonts w:ascii="Times New Roman" w:hAnsi="Times New Roman" w:cs="Times New Roman"/>
        </w:rPr>
        <w:t xml:space="preserve">: </w:t>
      </w:r>
      <w:r w:rsidRPr="00723A5C">
        <w:rPr>
          <w:rFonts w:ascii="Times New Roman" w:hAnsi="Times New Roman" w:cs="Times New Roman"/>
        </w:rPr>
        <w:t>Minter pled guilty in 1999 t</w:t>
      </w:r>
      <w:r>
        <w:rPr>
          <w:rFonts w:ascii="Times New Roman" w:hAnsi="Times New Roman" w:cs="Times New Roman"/>
        </w:rPr>
        <w:t>o misdemeanor sexual battery in GA</w:t>
      </w:r>
      <w:r w:rsidRPr="00723A5C">
        <w:rPr>
          <w:rFonts w:ascii="Times New Roman" w:hAnsi="Times New Roman" w:cs="Times New Roman"/>
        </w:rPr>
        <w:t xml:space="preserve">. In 2019, </w:t>
      </w:r>
      <w:r w:rsidR="00E660D5">
        <w:rPr>
          <w:rFonts w:ascii="Times New Roman" w:hAnsi="Times New Roman" w:cs="Times New Roman"/>
        </w:rPr>
        <w:t>WY authorities discovered Minter’s</w:t>
      </w:r>
      <w:r>
        <w:rPr>
          <w:rFonts w:ascii="Times New Roman" w:hAnsi="Times New Roman" w:cs="Times New Roman"/>
        </w:rPr>
        <w:t xml:space="preserve"> GA</w:t>
      </w:r>
      <w:r w:rsidRPr="00723A5C">
        <w:rPr>
          <w:rFonts w:ascii="Times New Roman" w:hAnsi="Times New Roman" w:cs="Times New Roman"/>
        </w:rPr>
        <w:t xml:space="preserve"> conviction. E</w:t>
      </w:r>
      <w:r>
        <w:rPr>
          <w:rFonts w:ascii="Times New Roman" w:hAnsi="Times New Roman" w:cs="Times New Roman"/>
        </w:rPr>
        <w:t xml:space="preserve">ven though DCI had insufficient </w:t>
      </w:r>
      <w:r w:rsidRPr="00723A5C">
        <w:rPr>
          <w:rFonts w:ascii="Times New Roman" w:hAnsi="Times New Roman" w:cs="Times New Roman"/>
        </w:rPr>
        <w:t>information that the crime Mr. Minter was convicted of qualified as a “registerabl</w:t>
      </w:r>
      <w:r>
        <w:rPr>
          <w:rFonts w:ascii="Times New Roman" w:hAnsi="Times New Roman" w:cs="Times New Roman"/>
        </w:rPr>
        <w:t xml:space="preserve">e offense” under the WY-SORA, it directed the Natrona Co. Sheriff’s Office to inform </w:t>
      </w:r>
      <w:r w:rsidRPr="00723A5C">
        <w:rPr>
          <w:rFonts w:ascii="Times New Roman" w:hAnsi="Times New Roman" w:cs="Times New Roman"/>
        </w:rPr>
        <w:t>Minter that his conv</w:t>
      </w:r>
      <w:r>
        <w:rPr>
          <w:rFonts w:ascii="Times New Roman" w:hAnsi="Times New Roman" w:cs="Times New Roman"/>
        </w:rPr>
        <w:t>iction required him to register</w:t>
      </w:r>
      <w:r w:rsidRPr="00723A5C">
        <w:rPr>
          <w:rFonts w:ascii="Times New Roman" w:hAnsi="Times New Roman" w:cs="Times New Roman"/>
        </w:rPr>
        <w:t>.</w:t>
      </w:r>
      <w:r>
        <w:rPr>
          <w:rFonts w:ascii="Times New Roman" w:hAnsi="Times New Roman" w:cs="Times New Roman"/>
        </w:rPr>
        <w:t xml:space="preserve"> WY Sup Ct determined that </w:t>
      </w:r>
      <w:r w:rsidRPr="00723A5C">
        <w:rPr>
          <w:rFonts w:ascii="Times New Roman" w:hAnsi="Times New Roman" w:cs="Times New Roman"/>
        </w:rPr>
        <w:t>DCI may not use dismissed charges to determ</w:t>
      </w:r>
      <w:r>
        <w:rPr>
          <w:rFonts w:ascii="Times New Roman" w:hAnsi="Times New Roman" w:cs="Times New Roman"/>
        </w:rPr>
        <w:t xml:space="preserve">ine the facts </w:t>
      </w:r>
      <w:r w:rsidR="002D68CD">
        <w:rPr>
          <w:rFonts w:ascii="Times New Roman" w:hAnsi="Times New Roman" w:cs="Times New Roman"/>
        </w:rPr>
        <w:t xml:space="preserve">&amp; </w:t>
      </w:r>
      <w:r>
        <w:rPr>
          <w:rFonts w:ascii="Times New Roman" w:hAnsi="Times New Roman" w:cs="Times New Roman"/>
        </w:rPr>
        <w:t xml:space="preserve">circumstances </w:t>
      </w:r>
      <w:r w:rsidRPr="00723A5C">
        <w:rPr>
          <w:rFonts w:ascii="Times New Roman" w:hAnsi="Times New Roman" w:cs="Times New Roman"/>
        </w:rPr>
        <w:t>o</w:t>
      </w:r>
      <w:r>
        <w:rPr>
          <w:rFonts w:ascii="Times New Roman" w:hAnsi="Times New Roman" w:cs="Times New Roman"/>
        </w:rPr>
        <w:t xml:space="preserve">ut of which a conviction arose. </w:t>
      </w:r>
      <w:r w:rsidR="00E660D5">
        <w:rPr>
          <w:rFonts w:ascii="Times New Roman" w:hAnsi="Times New Roman" w:cs="Times New Roman"/>
        </w:rPr>
        <w:t>WS §</w:t>
      </w:r>
      <w:r w:rsidR="00E660D5" w:rsidRPr="00E660D5">
        <w:rPr>
          <w:rFonts w:ascii="Times New Roman" w:hAnsi="Times New Roman" w:cs="Times New Roman"/>
        </w:rPr>
        <w:t xml:space="preserve">7-19-302(o) does not authorize </w:t>
      </w:r>
      <w:r w:rsidR="00E660D5">
        <w:rPr>
          <w:rFonts w:ascii="Times New Roman" w:hAnsi="Times New Roman" w:cs="Times New Roman"/>
        </w:rPr>
        <w:t>DCI to require an individual to register</w:t>
      </w:r>
      <w:r w:rsidR="00E660D5" w:rsidRPr="00E660D5">
        <w:rPr>
          <w:rFonts w:ascii="Times New Roman" w:hAnsi="Times New Roman" w:cs="Times New Roman"/>
        </w:rPr>
        <w:t xml:space="preserve"> before it has determin</w:t>
      </w:r>
      <w:r w:rsidR="0069375B">
        <w:rPr>
          <w:rFonts w:ascii="Times New Roman" w:hAnsi="Times New Roman" w:cs="Times New Roman"/>
        </w:rPr>
        <w:t xml:space="preserve">ed </w:t>
      </w:r>
      <w:r w:rsidR="00E660D5">
        <w:rPr>
          <w:rFonts w:ascii="Times New Roman" w:hAnsi="Times New Roman" w:cs="Times New Roman"/>
        </w:rPr>
        <w:t xml:space="preserve">he was convicted of a </w:t>
      </w:r>
      <w:r w:rsidR="00E660D5" w:rsidRPr="00E660D5">
        <w:rPr>
          <w:rFonts w:ascii="Times New Roman" w:hAnsi="Times New Roman" w:cs="Times New Roman"/>
        </w:rPr>
        <w:t>registera</w:t>
      </w:r>
      <w:r w:rsidR="00E660D5">
        <w:rPr>
          <w:rFonts w:ascii="Times New Roman" w:hAnsi="Times New Roman" w:cs="Times New Roman"/>
        </w:rPr>
        <w:t>ble offense.</w:t>
      </w:r>
    </w:p>
    <w:p w:rsidR="002D68CD" w:rsidRDefault="002D68CD" w:rsidP="00E660D5">
      <w:pPr>
        <w:spacing w:after="0"/>
        <w:jc w:val="both"/>
        <w:rPr>
          <w:rFonts w:ascii="Times New Roman" w:hAnsi="Times New Roman" w:cs="Times New Roman"/>
        </w:rPr>
      </w:pPr>
    </w:p>
    <w:p w:rsidR="002D68CD" w:rsidRDefault="002D68CD" w:rsidP="002D68CD">
      <w:pPr>
        <w:spacing w:after="0"/>
        <w:jc w:val="both"/>
        <w:rPr>
          <w:rFonts w:ascii="Times New Roman" w:hAnsi="Times New Roman" w:cs="Times New Roman"/>
        </w:rPr>
      </w:pPr>
      <w:r w:rsidRPr="002D68CD">
        <w:rPr>
          <w:rFonts w:ascii="Times New Roman" w:hAnsi="Times New Roman" w:cs="Times New Roman"/>
          <w:i/>
        </w:rPr>
        <w:t>Brian Hope v. Commissioner o</w:t>
      </w:r>
      <w:r>
        <w:rPr>
          <w:rFonts w:ascii="Times New Roman" w:hAnsi="Times New Roman" w:cs="Times New Roman"/>
          <w:i/>
        </w:rPr>
        <w:t xml:space="preserve">f Indiana </w:t>
      </w:r>
      <w:proofErr w:type="spellStart"/>
      <w:r>
        <w:rPr>
          <w:rFonts w:ascii="Times New Roman" w:hAnsi="Times New Roman" w:cs="Times New Roman"/>
          <w:i/>
        </w:rPr>
        <w:t>Dep</w:t>
      </w:r>
      <w:r w:rsidRPr="002D68CD">
        <w:rPr>
          <w:rFonts w:ascii="Times New Roman" w:hAnsi="Times New Roman" w:cs="Times New Roman"/>
          <w:i/>
        </w:rPr>
        <w:t>t</w:t>
      </w:r>
      <w:proofErr w:type="spellEnd"/>
      <w:r w:rsidRPr="002D68CD">
        <w:rPr>
          <w:rFonts w:ascii="Times New Roman" w:hAnsi="Times New Roman" w:cs="Times New Roman"/>
          <w:i/>
        </w:rPr>
        <w:t xml:space="preserve"> of Correction</w:t>
      </w:r>
      <w:r w:rsidRPr="002D68CD">
        <w:rPr>
          <w:rFonts w:ascii="Times New Roman" w:hAnsi="Times New Roman" w:cs="Times New Roman"/>
        </w:rPr>
        <w:t>,</w:t>
      </w:r>
      <w:r>
        <w:rPr>
          <w:rFonts w:ascii="Times New Roman" w:hAnsi="Times New Roman" w:cs="Times New Roman"/>
        </w:rPr>
        <w:t xml:space="preserve"> </w:t>
      </w:r>
      <w:r w:rsidRPr="002D68CD">
        <w:rPr>
          <w:rFonts w:ascii="Times New Roman" w:hAnsi="Times New Roman" w:cs="Times New Roman"/>
        </w:rPr>
        <w:t>et al.,</w:t>
      </w:r>
      <w:r>
        <w:rPr>
          <w:rFonts w:ascii="Times New Roman" w:hAnsi="Times New Roman" w:cs="Times New Roman"/>
        </w:rPr>
        <w:t xml:space="preserve"> </w:t>
      </w:r>
      <w:r w:rsidRPr="002D68CD">
        <w:rPr>
          <w:rFonts w:ascii="Times New Roman" w:hAnsi="Times New Roman" w:cs="Times New Roman"/>
        </w:rPr>
        <w:t>No. 22-2150</w:t>
      </w:r>
      <w:r>
        <w:rPr>
          <w:rFonts w:ascii="Times New Roman" w:hAnsi="Times New Roman" w:cs="Times New Roman"/>
        </w:rPr>
        <w:t xml:space="preserve"> (7th Cir. 2023): R</w:t>
      </w:r>
      <w:r w:rsidRPr="002D68CD">
        <w:rPr>
          <w:rFonts w:ascii="Times New Roman" w:hAnsi="Times New Roman" w:cs="Times New Roman"/>
        </w:rPr>
        <w:t>everses a lower court</w:t>
      </w:r>
      <w:r>
        <w:rPr>
          <w:rFonts w:ascii="Times New Roman" w:hAnsi="Times New Roman" w:cs="Times New Roman"/>
        </w:rPr>
        <w:t xml:space="preserve"> ruling which found that IN</w:t>
      </w:r>
      <w:r w:rsidRPr="002D68CD">
        <w:rPr>
          <w:rFonts w:ascii="Times New Roman" w:hAnsi="Times New Roman" w:cs="Times New Roman"/>
        </w:rPr>
        <w:t>'s 19</w:t>
      </w:r>
      <w:r>
        <w:rPr>
          <w:rFonts w:ascii="Times New Roman" w:hAnsi="Times New Roman" w:cs="Times New Roman"/>
        </w:rPr>
        <w:t>94 SORA</w:t>
      </w:r>
      <w:r w:rsidRPr="002D68CD">
        <w:rPr>
          <w:rFonts w:ascii="Times New Roman" w:hAnsi="Times New Roman" w:cs="Times New Roman"/>
        </w:rPr>
        <w:t xml:space="preserve"> violates the equal protec</w:t>
      </w:r>
      <w:r>
        <w:rPr>
          <w:rFonts w:ascii="Times New Roman" w:hAnsi="Times New Roman" w:cs="Times New Roman"/>
        </w:rPr>
        <w:t xml:space="preserve">tion clause of the 14th </w:t>
      </w:r>
      <w:proofErr w:type="spellStart"/>
      <w:r>
        <w:rPr>
          <w:rFonts w:ascii="Times New Roman" w:hAnsi="Times New Roman" w:cs="Times New Roman"/>
        </w:rPr>
        <w:t>Amd</w:t>
      </w:r>
      <w:r w:rsidRPr="002D68CD">
        <w:rPr>
          <w:rFonts w:ascii="Times New Roman" w:hAnsi="Times New Roman" w:cs="Times New Roman"/>
        </w:rPr>
        <w:t>t</w:t>
      </w:r>
      <w:proofErr w:type="spellEnd"/>
      <w:r w:rsidRPr="002D68CD">
        <w:rPr>
          <w:rFonts w:ascii="Times New Roman" w:hAnsi="Times New Roman" w:cs="Times New Roman"/>
        </w:rPr>
        <w:t>.</w:t>
      </w:r>
      <w:r>
        <w:rPr>
          <w:rFonts w:ascii="Times New Roman" w:hAnsi="Times New Roman" w:cs="Times New Roman"/>
        </w:rPr>
        <w:t xml:space="preserve"> SORA</w:t>
      </w:r>
      <w:r w:rsidRPr="002D68CD">
        <w:rPr>
          <w:rFonts w:ascii="Times New Roman" w:hAnsi="Times New Roman" w:cs="Times New Roman"/>
        </w:rPr>
        <w:t xml:space="preserve"> contains a provision stat</w:t>
      </w:r>
      <w:r>
        <w:rPr>
          <w:rFonts w:ascii="Times New Roman" w:hAnsi="Times New Roman" w:cs="Times New Roman"/>
        </w:rPr>
        <w:t>ing that RPs moving to IN</w:t>
      </w:r>
      <w:r w:rsidRPr="002D68CD">
        <w:rPr>
          <w:rFonts w:ascii="Times New Roman" w:hAnsi="Times New Roman" w:cs="Times New Roman"/>
        </w:rPr>
        <w:t xml:space="preserve"> from another state must register even if their offense took place b</w:t>
      </w:r>
      <w:r>
        <w:rPr>
          <w:rFonts w:ascii="Times New Roman" w:hAnsi="Times New Roman" w:cs="Times New Roman"/>
        </w:rPr>
        <w:t>efore the enactment of the law in contrast with the SORA’s</w:t>
      </w:r>
      <w:r w:rsidRPr="002D68CD">
        <w:rPr>
          <w:rFonts w:ascii="Times New Roman" w:hAnsi="Times New Roman" w:cs="Times New Roman"/>
        </w:rPr>
        <w:t xml:space="preserve"> treatment of those who committed sex </w:t>
      </w:r>
      <w:r>
        <w:rPr>
          <w:rFonts w:ascii="Times New Roman" w:hAnsi="Times New Roman" w:cs="Times New Roman"/>
        </w:rPr>
        <w:t>offenses while living in IN</w:t>
      </w:r>
      <w:r w:rsidRPr="002D68CD">
        <w:rPr>
          <w:rFonts w:ascii="Times New Roman" w:hAnsi="Times New Roman" w:cs="Times New Roman"/>
        </w:rPr>
        <w:t xml:space="preserve"> prior to SORA's 1994 enactment, </w:t>
      </w:r>
      <w:r>
        <w:rPr>
          <w:rFonts w:ascii="Times New Roman" w:hAnsi="Times New Roman" w:cs="Times New Roman"/>
        </w:rPr>
        <w:t xml:space="preserve">&amp; </w:t>
      </w:r>
      <w:r w:rsidRPr="002D68CD">
        <w:rPr>
          <w:rFonts w:ascii="Times New Roman" w:hAnsi="Times New Roman" w:cs="Times New Roman"/>
        </w:rPr>
        <w:t xml:space="preserve">those who continued to live in </w:t>
      </w:r>
      <w:r>
        <w:rPr>
          <w:rFonts w:ascii="Times New Roman" w:hAnsi="Times New Roman" w:cs="Times New Roman"/>
        </w:rPr>
        <w:t>IN</w:t>
      </w:r>
      <w:r w:rsidRPr="002D68CD">
        <w:rPr>
          <w:rFonts w:ascii="Times New Roman" w:hAnsi="Times New Roman" w:cs="Times New Roman"/>
        </w:rPr>
        <w:t xml:space="preserve"> after</w:t>
      </w:r>
      <w:r w:rsidR="0069375B">
        <w:rPr>
          <w:rFonts w:ascii="Times New Roman" w:hAnsi="Times New Roman" w:cs="Times New Roman"/>
        </w:rPr>
        <w:t xml:space="preserve"> their pre-SORA offense. I</w:t>
      </w:r>
      <w:r w:rsidRPr="002D68CD">
        <w:rPr>
          <w:rFonts w:ascii="Times New Roman" w:hAnsi="Times New Roman" w:cs="Times New Roman"/>
        </w:rPr>
        <w:t>n-state offenders don't have to register if they weren't required to do so prior to SORA or its subsequent revisions taking effect.</w:t>
      </w:r>
      <w:r w:rsidR="00BD7255">
        <w:rPr>
          <w:rFonts w:ascii="Times New Roman" w:hAnsi="Times New Roman" w:cs="Times New Roman"/>
        </w:rPr>
        <w:t xml:space="preserve"> IN “</w:t>
      </w:r>
      <w:r w:rsidR="00BD7255" w:rsidRPr="00BD7255">
        <w:rPr>
          <w:rFonts w:ascii="Times New Roman" w:hAnsi="Times New Roman" w:cs="Times New Roman"/>
        </w:rPr>
        <w:t>satisfies rational basis review because the state has a legitimate interest</w:t>
      </w:r>
      <w:r w:rsidR="00BD7255">
        <w:rPr>
          <w:rFonts w:ascii="Times New Roman" w:hAnsi="Times New Roman" w:cs="Times New Roman"/>
        </w:rPr>
        <w:t>” in registration.</w:t>
      </w:r>
    </w:p>
    <w:p w:rsidR="00AF41A6" w:rsidRDefault="00AF41A6" w:rsidP="002D68CD">
      <w:pPr>
        <w:spacing w:after="0"/>
        <w:jc w:val="both"/>
        <w:rPr>
          <w:rFonts w:ascii="Times New Roman" w:hAnsi="Times New Roman" w:cs="Times New Roman"/>
        </w:rPr>
      </w:pPr>
    </w:p>
    <w:p w:rsidR="00AF41A6" w:rsidRDefault="00AF41A6" w:rsidP="00AF41A6">
      <w:pPr>
        <w:spacing w:after="0"/>
        <w:jc w:val="both"/>
        <w:rPr>
          <w:rFonts w:ascii="Times New Roman" w:hAnsi="Times New Roman" w:cs="Times New Roman"/>
        </w:rPr>
      </w:pPr>
      <w:r w:rsidRPr="00AF41A6">
        <w:rPr>
          <w:rFonts w:ascii="Times New Roman" w:hAnsi="Times New Roman" w:cs="Times New Roman"/>
        </w:rPr>
        <w:t xml:space="preserve">Does 1–5 v. </w:t>
      </w:r>
      <w:proofErr w:type="spellStart"/>
      <w:r w:rsidRPr="00AF41A6">
        <w:rPr>
          <w:rFonts w:ascii="Times New Roman" w:hAnsi="Times New Roman" w:cs="Times New Roman"/>
        </w:rPr>
        <w:t>Whitmer</w:t>
      </w:r>
      <w:proofErr w:type="spellEnd"/>
      <w:r w:rsidRPr="00AF41A6">
        <w:rPr>
          <w:rFonts w:ascii="Times New Roman" w:hAnsi="Times New Roman" w:cs="Times New Roman"/>
        </w:rPr>
        <w:t>, et al</w:t>
      </w:r>
      <w:r>
        <w:rPr>
          <w:rFonts w:ascii="Times New Roman" w:hAnsi="Times New Roman" w:cs="Times New Roman"/>
        </w:rPr>
        <w:t>., Case#</w:t>
      </w:r>
      <w:r w:rsidRPr="00AF41A6">
        <w:rPr>
          <w:rFonts w:ascii="Times New Roman" w:hAnsi="Times New Roman" w:cs="Times New Roman"/>
        </w:rPr>
        <w:t xml:space="preserve"> 22-1925</w:t>
      </w:r>
      <w:r>
        <w:rPr>
          <w:rFonts w:ascii="Times New Roman" w:hAnsi="Times New Roman" w:cs="Times New Roman"/>
        </w:rPr>
        <w:t xml:space="preserve"> (6th Cir. </w:t>
      </w:r>
      <w:r>
        <w:rPr>
          <w:rFonts w:ascii="Times New Roman" w:hAnsi="Times New Roman" w:cs="Times New Roman"/>
        </w:rPr>
        <w:t>05/30/2023</w:t>
      </w:r>
      <w:r>
        <w:rPr>
          <w:rFonts w:ascii="Times New Roman" w:hAnsi="Times New Roman" w:cs="Times New Roman"/>
        </w:rPr>
        <w:t>): Five RP</w:t>
      </w:r>
      <w:r w:rsidR="0069375B">
        <w:rPr>
          <w:rFonts w:ascii="Times New Roman" w:hAnsi="Times New Roman" w:cs="Times New Roman"/>
        </w:rPr>
        <w:t>s</w:t>
      </w:r>
      <w:r w:rsidRPr="00AF41A6">
        <w:rPr>
          <w:rFonts w:ascii="Times New Roman" w:hAnsi="Times New Roman" w:cs="Times New Roman"/>
        </w:rPr>
        <w:t xml:space="preserve"> seek </w:t>
      </w:r>
      <w:r w:rsidR="0069375B">
        <w:rPr>
          <w:rFonts w:ascii="Times New Roman" w:hAnsi="Times New Roman" w:cs="Times New Roman"/>
        </w:rPr>
        <w:t xml:space="preserve">42 USC §1983 </w:t>
      </w:r>
      <w:r w:rsidR="0069375B" w:rsidRPr="00AF41A6">
        <w:rPr>
          <w:rFonts w:ascii="Times New Roman" w:hAnsi="Times New Roman" w:cs="Times New Roman"/>
        </w:rPr>
        <w:t xml:space="preserve">damages </w:t>
      </w:r>
      <w:r w:rsidRPr="00AF41A6">
        <w:rPr>
          <w:rFonts w:ascii="Times New Roman" w:hAnsi="Times New Roman" w:cs="Times New Roman"/>
        </w:rPr>
        <w:t xml:space="preserve">from high-ranking </w:t>
      </w:r>
      <w:r>
        <w:rPr>
          <w:rFonts w:ascii="Times New Roman" w:hAnsi="Times New Roman" w:cs="Times New Roman"/>
        </w:rPr>
        <w:t xml:space="preserve">MI officials, alleging that </w:t>
      </w:r>
      <w:r w:rsidRPr="00AF41A6">
        <w:rPr>
          <w:rFonts w:ascii="Times New Roman" w:hAnsi="Times New Roman" w:cs="Times New Roman"/>
        </w:rPr>
        <w:t xml:space="preserve">they oversaw </w:t>
      </w:r>
      <w:r>
        <w:rPr>
          <w:rFonts w:ascii="Times New Roman" w:hAnsi="Times New Roman" w:cs="Times New Roman"/>
        </w:rPr>
        <w:t>&amp;</w:t>
      </w:r>
      <w:r w:rsidR="0069375B">
        <w:rPr>
          <w:rFonts w:ascii="Times New Roman" w:hAnsi="Times New Roman" w:cs="Times New Roman"/>
        </w:rPr>
        <w:t xml:space="preserve"> failed to stop the</w:t>
      </w:r>
      <w:r w:rsidRPr="00AF41A6">
        <w:rPr>
          <w:rFonts w:ascii="Times New Roman" w:hAnsi="Times New Roman" w:cs="Times New Roman"/>
        </w:rPr>
        <w:t xml:space="preserve"> </w:t>
      </w:r>
      <w:r w:rsidR="0069375B">
        <w:rPr>
          <w:rFonts w:ascii="Times New Roman" w:hAnsi="Times New Roman" w:cs="Times New Roman"/>
        </w:rPr>
        <w:t xml:space="preserve">MI State Police (MSP) </w:t>
      </w:r>
      <w:r w:rsidR="0069375B">
        <w:rPr>
          <w:rFonts w:ascii="Times New Roman" w:hAnsi="Times New Roman" w:cs="Times New Roman"/>
        </w:rPr>
        <w:t>from continued</w:t>
      </w:r>
      <w:r w:rsidR="0069375B" w:rsidRPr="00AF41A6">
        <w:rPr>
          <w:rFonts w:ascii="Times New Roman" w:hAnsi="Times New Roman" w:cs="Times New Roman"/>
        </w:rPr>
        <w:t xml:space="preserve"> enforce</w:t>
      </w:r>
      <w:r w:rsidR="0069375B">
        <w:rPr>
          <w:rFonts w:ascii="Times New Roman" w:hAnsi="Times New Roman" w:cs="Times New Roman"/>
        </w:rPr>
        <w:t>ment</w:t>
      </w:r>
      <w:r w:rsidR="0069375B" w:rsidRPr="00AF41A6">
        <w:rPr>
          <w:rFonts w:ascii="Times New Roman" w:hAnsi="Times New Roman" w:cs="Times New Roman"/>
        </w:rPr>
        <w:t xml:space="preserve"> </w:t>
      </w:r>
      <w:r w:rsidR="0069375B">
        <w:rPr>
          <w:rFonts w:ascii="Times New Roman" w:hAnsi="Times New Roman" w:cs="Times New Roman"/>
        </w:rPr>
        <w:t xml:space="preserve">of the </w:t>
      </w:r>
      <w:r w:rsidR="0069375B" w:rsidRPr="00AF41A6">
        <w:rPr>
          <w:rFonts w:ascii="Times New Roman" w:hAnsi="Times New Roman" w:cs="Times New Roman"/>
        </w:rPr>
        <w:t>provision</w:t>
      </w:r>
      <w:r w:rsidR="0069375B">
        <w:rPr>
          <w:rFonts w:ascii="Times New Roman" w:hAnsi="Times New Roman" w:cs="Times New Roman"/>
        </w:rPr>
        <w:t>s of MI</w:t>
      </w:r>
      <w:r w:rsidR="0069375B" w:rsidRPr="00AF41A6">
        <w:rPr>
          <w:rFonts w:ascii="Times New Roman" w:hAnsi="Times New Roman" w:cs="Times New Roman"/>
        </w:rPr>
        <w:t>’s</w:t>
      </w:r>
      <w:r w:rsidR="0069375B">
        <w:rPr>
          <w:rFonts w:ascii="Times New Roman" w:hAnsi="Times New Roman" w:cs="Times New Roman"/>
        </w:rPr>
        <w:t xml:space="preserve"> SORA</w:t>
      </w:r>
      <w:r w:rsidR="0069375B">
        <w:rPr>
          <w:rFonts w:ascii="Times New Roman" w:hAnsi="Times New Roman" w:cs="Times New Roman"/>
        </w:rPr>
        <w:t xml:space="preserve"> that the</w:t>
      </w:r>
      <w:r w:rsidR="0069375B" w:rsidRPr="00AF41A6">
        <w:rPr>
          <w:rFonts w:ascii="Times New Roman" w:hAnsi="Times New Roman" w:cs="Times New Roman"/>
        </w:rPr>
        <w:t xml:space="preserve"> </w:t>
      </w:r>
      <w:r w:rsidR="0069375B">
        <w:rPr>
          <w:rFonts w:ascii="Times New Roman" w:hAnsi="Times New Roman" w:cs="Times New Roman"/>
        </w:rPr>
        <w:t>6th Cir</w:t>
      </w:r>
      <w:r w:rsidR="0069375B">
        <w:rPr>
          <w:rFonts w:ascii="Times New Roman" w:hAnsi="Times New Roman" w:cs="Times New Roman"/>
        </w:rPr>
        <w:t xml:space="preserve"> declared </w:t>
      </w:r>
      <w:r w:rsidR="0069375B" w:rsidRPr="00AF41A6">
        <w:rPr>
          <w:rFonts w:ascii="Times New Roman" w:hAnsi="Times New Roman" w:cs="Times New Roman"/>
        </w:rPr>
        <w:t>unco</w:t>
      </w:r>
      <w:r w:rsidR="0069375B">
        <w:rPr>
          <w:rFonts w:ascii="Times New Roman" w:hAnsi="Times New Roman" w:cs="Times New Roman"/>
        </w:rPr>
        <w:t>nstitutional</w:t>
      </w:r>
      <w:r>
        <w:rPr>
          <w:rFonts w:ascii="Times New Roman" w:hAnsi="Times New Roman" w:cs="Times New Roman"/>
        </w:rPr>
        <w:t xml:space="preserve">. </w:t>
      </w:r>
      <w:r w:rsidR="0069375B">
        <w:rPr>
          <w:rFonts w:ascii="Times New Roman" w:hAnsi="Times New Roman" w:cs="Times New Roman"/>
        </w:rPr>
        <w:t xml:space="preserve">The </w:t>
      </w:r>
      <w:proofErr w:type="spellStart"/>
      <w:r w:rsidR="0069375B">
        <w:rPr>
          <w:rFonts w:ascii="Times New Roman" w:hAnsi="Times New Roman" w:cs="Times New Roman"/>
        </w:rPr>
        <w:t>Dist</w:t>
      </w:r>
      <w:proofErr w:type="spellEnd"/>
      <w:r w:rsidR="0069375B">
        <w:rPr>
          <w:rFonts w:ascii="Times New Roman" w:hAnsi="Times New Roman" w:cs="Times New Roman"/>
        </w:rPr>
        <w:t xml:space="preserve"> C</w:t>
      </w:r>
      <w:r>
        <w:rPr>
          <w:rFonts w:ascii="Times New Roman" w:hAnsi="Times New Roman" w:cs="Times New Roman"/>
        </w:rPr>
        <w:t xml:space="preserve">t granted the </w:t>
      </w:r>
      <w:r w:rsidRPr="00AF41A6">
        <w:rPr>
          <w:rFonts w:ascii="Times New Roman" w:hAnsi="Times New Roman" w:cs="Times New Roman"/>
        </w:rPr>
        <w:t xml:space="preserve">motion to dismiss </w:t>
      </w:r>
      <w:r w:rsidR="0069375B">
        <w:rPr>
          <w:rFonts w:ascii="Times New Roman" w:hAnsi="Times New Roman" w:cs="Times New Roman"/>
        </w:rPr>
        <w:t>“sovereign immunity”</w:t>
      </w:r>
      <w:r w:rsidR="0069375B">
        <w:rPr>
          <w:rFonts w:ascii="Times New Roman" w:hAnsi="Times New Roman" w:cs="Times New Roman"/>
        </w:rPr>
        <w:t>; 6th Cir upheld dismissal as RPs failed</w:t>
      </w:r>
      <w:r w:rsidRPr="00AF41A6">
        <w:rPr>
          <w:rFonts w:ascii="Times New Roman" w:hAnsi="Times New Roman" w:cs="Times New Roman"/>
        </w:rPr>
        <w:t xml:space="preserve"> to state a claim of supervisory liability</w:t>
      </w:r>
      <w:r w:rsidR="0069375B">
        <w:rPr>
          <w:rFonts w:ascii="Times New Roman" w:hAnsi="Times New Roman" w:cs="Times New Roman"/>
        </w:rPr>
        <w:t xml:space="preserve">. “The plaintiffs do </w:t>
      </w:r>
      <w:r w:rsidRPr="00AF41A6">
        <w:rPr>
          <w:rFonts w:ascii="Times New Roman" w:hAnsi="Times New Roman" w:cs="Times New Roman"/>
        </w:rPr>
        <w:t>not plausibly allege that the defendants authorized, approved, or knowingly acquiesced in any unco</w:t>
      </w:r>
      <w:r>
        <w:rPr>
          <w:rFonts w:ascii="Times New Roman" w:hAnsi="Times New Roman" w:cs="Times New Roman"/>
        </w:rPr>
        <w:t xml:space="preserve">nstitutional conduct. </w:t>
      </w:r>
      <w:r w:rsidRPr="00AF41A6">
        <w:rPr>
          <w:rFonts w:ascii="Times New Roman" w:hAnsi="Times New Roman" w:cs="Times New Roman"/>
        </w:rPr>
        <w:t xml:space="preserve">While </w:t>
      </w:r>
      <w:proofErr w:type="spellStart"/>
      <w:r w:rsidRPr="00AF41A6">
        <w:rPr>
          <w:rFonts w:ascii="Times New Roman" w:hAnsi="Times New Roman" w:cs="Times New Roman"/>
        </w:rPr>
        <w:t>Etue</w:t>
      </w:r>
      <w:proofErr w:type="spellEnd"/>
      <w:r w:rsidRPr="00AF41A6">
        <w:rPr>
          <w:rFonts w:ascii="Times New Roman" w:hAnsi="Times New Roman" w:cs="Times New Roman"/>
        </w:rPr>
        <w:t xml:space="preserve"> an</w:t>
      </w:r>
      <w:r>
        <w:rPr>
          <w:rFonts w:ascii="Times New Roman" w:hAnsi="Times New Roman" w:cs="Times New Roman"/>
        </w:rPr>
        <w:t xml:space="preserve">d Gaspar oversaw the MSP, </w:t>
      </w:r>
      <w:r w:rsidRPr="00AF41A6">
        <w:rPr>
          <w:rFonts w:ascii="Times New Roman" w:hAnsi="Times New Roman" w:cs="Times New Roman"/>
        </w:rPr>
        <w:t xml:space="preserve">many of the complaint's allegations appear to target the behavior of local law </w:t>
      </w:r>
      <w:r w:rsidRPr="00AF41A6">
        <w:rPr>
          <w:rFonts w:ascii="Times New Roman" w:hAnsi="Times New Roman" w:cs="Times New Roman"/>
        </w:rPr>
        <w:lastRenderedPageBreak/>
        <w:t>enforcement, which the MSP directors did not supervise. The plaintiffs' allegations of knowledge thus cross the line from conceivable to plausible only barely, if at all."</w:t>
      </w:r>
    </w:p>
    <w:p w:rsidR="00723A5C" w:rsidRDefault="00723A5C" w:rsidP="00AB10D2">
      <w:pPr>
        <w:spacing w:after="0"/>
        <w:rPr>
          <w:rFonts w:ascii="Times New Roman" w:hAnsi="Times New Roman" w:cs="Times New Roman"/>
        </w:rPr>
      </w:pPr>
    </w:p>
    <w:p w:rsidR="00D358D4" w:rsidRPr="00D358D4" w:rsidRDefault="00937D7D" w:rsidP="00AB10D2">
      <w:pPr>
        <w:spacing w:after="0"/>
        <w:rPr>
          <w:rFonts w:ascii="Times New Roman" w:hAnsi="Times New Roman" w:cs="Times New Roman"/>
          <w:b/>
        </w:rPr>
      </w:pPr>
      <w:r>
        <w:rPr>
          <w:rFonts w:ascii="Times New Roman" w:hAnsi="Times New Roman" w:cs="Times New Roman"/>
          <w:b/>
        </w:rPr>
        <w:t>VIGILANTE FACT &amp; FICTION</w:t>
      </w:r>
    </w:p>
    <w:p w:rsidR="00D358D4" w:rsidRDefault="00D358D4" w:rsidP="00AB10D2">
      <w:pPr>
        <w:spacing w:after="0"/>
        <w:rPr>
          <w:rFonts w:ascii="Times New Roman" w:hAnsi="Times New Roman" w:cs="Times New Roman"/>
        </w:rPr>
      </w:pPr>
    </w:p>
    <w:p w:rsidR="00937D7D" w:rsidRDefault="00937D7D" w:rsidP="00937D7D">
      <w:pPr>
        <w:spacing w:after="0"/>
        <w:jc w:val="both"/>
        <w:rPr>
          <w:rFonts w:ascii="Times New Roman" w:hAnsi="Times New Roman" w:cs="Times New Roman"/>
        </w:rPr>
      </w:pPr>
      <w:r>
        <w:rPr>
          <w:rFonts w:ascii="Times New Roman" w:hAnsi="Times New Roman" w:cs="Times New Roman"/>
        </w:rPr>
        <w:t>“</w:t>
      </w:r>
      <w:r w:rsidRPr="00937D7D">
        <w:rPr>
          <w:rFonts w:ascii="Times New Roman" w:hAnsi="Times New Roman" w:cs="Times New Roman"/>
          <w:i/>
        </w:rPr>
        <w:t xml:space="preserve">When I come home at night, I bolt the door real tight! People call me on the phone, I'm trying to avoid, </w:t>
      </w:r>
      <w:proofErr w:type="gramStart"/>
      <w:r w:rsidRPr="00937D7D">
        <w:rPr>
          <w:rFonts w:ascii="Times New Roman" w:hAnsi="Times New Roman" w:cs="Times New Roman"/>
          <w:i/>
        </w:rPr>
        <w:t>But</w:t>
      </w:r>
      <w:proofErr w:type="gramEnd"/>
      <w:r w:rsidRPr="00937D7D">
        <w:rPr>
          <w:rFonts w:ascii="Times New Roman" w:hAnsi="Times New Roman" w:cs="Times New Roman"/>
          <w:i/>
        </w:rPr>
        <w:t xml:space="preserve"> can the people on TV see me or am I just paranoid? When I'm in the shower, I'm afraid to wash my hair, </w:t>
      </w:r>
      <w:proofErr w:type="spellStart"/>
      <w:r w:rsidRPr="00937D7D">
        <w:rPr>
          <w:rFonts w:ascii="Times New Roman" w:hAnsi="Times New Roman" w:cs="Times New Roman"/>
          <w:i/>
        </w:rPr>
        <w:t>'Cause</w:t>
      </w:r>
      <w:proofErr w:type="spellEnd"/>
      <w:r w:rsidRPr="00937D7D">
        <w:rPr>
          <w:rFonts w:ascii="Times New Roman" w:hAnsi="Times New Roman" w:cs="Times New Roman"/>
          <w:i/>
        </w:rPr>
        <w:t xml:space="preserve"> I might open my eyes </w:t>
      </w:r>
      <w:r w:rsidR="00687285">
        <w:rPr>
          <w:rFonts w:ascii="Times New Roman" w:hAnsi="Times New Roman" w:cs="Times New Roman"/>
          <w:i/>
        </w:rPr>
        <w:t>&amp;</w:t>
      </w:r>
      <w:r w:rsidRPr="00937D7D">
        <w:rPr>
          <w:rFonts w:ascii="Times New Roman" w:hAnsi="Times New Roman" w:cs="Times New Roman"/>
          <w:i/>
        </w:rPr>
        <w:t xml:space="preserve"> find someone standing there. People say I'm crazy, just a little touched, </w:t>
      </w:r>
      <w:proofErr w:type="gramStart"/>
      <w:r w:rsidRPr="00937D7D">
        <w:rPr>
          <w:rFonts w:ascii="Times New Roman" w:hAnsi="Times New Roman" w:cs="Times New Roman"/>
          <w:i/>
        </w:rPr>
        <w:t>But</w:t>
      </w:r>
      <w:proofErr w:type="gramEnd"/>
      <w:r w:rsidRPr="00937D7D">
        <w:rPr>
          <w:rFonts w:ascii="Times New Roman" w:hAnsi="Times New Roman" w:cs="Times New Roman"/>
          <w:i/>
        </w:rPr>
        <w:t xml:space="preserve"> maybe showers remind me of Psycho too much … Who's playing tricks on me? I don't know anymore! Are the neighbors watching me? (Who's watching?) Well, is the mailman watching me? (Tell me, who's watching?) </w:t>
      </w:r>
      <w:r w:rsidR="00687285">
        <w:rPr>
          <w:rFonts w:ascii="Times New Roman" w:hAnsi="Times New Roman" w:cs="Times New Roman"/>
          <w:i/>
        </w:rPr>
        <w:t>&amp;</w:t>
      </w:r>
      <w:r w:rsidRPr="00937D7D">
        <w:rPr>
          <w:rFonts w:ascii="Times New Roman" w:hAnsi="Times New Roman" w:cs="Times New Roman"/>
          <w:i/>
        </w:rPr>
        <w:t xml:space="preserve"> I don't feel safe anymore, oh, what a mess, I wonder who's watching me now (who?), the IRS? I always feel like somebody's watching me </w:t>
      </w:r>
      <w:r w:rsidR="00C21B8E">
        <w:rPr>
          <w:rFonts w:ascii="Times New Roman" w:hAnsi="Times New Roman" w:cs="Times New Roman"/>
          <w:i/>
        </w:rPr>
        <w:t>&amp;</w:t>
      </w:r>
      <w:r w:rsidRPr="00937D7D">
        <w:rPr>
          <w:rFonts w:ascii="Times New Roman" w:hAnsi="Times New Roman" w:cs="Times New Roman"/>
          <w:i/>
        </w:rPr>
        <w:t xml:space="preserve"> I have no privacy (oh, oh) I always feel like somebody's watching me, Tell me is it just a dream?</w:t>
      </w:r>
      <w:r>
        <w:rPr>
          <w:rFonts w:ascii="Times New Roman" w:hAnsi="Times New Roman" w:cs="Times New Roman"/>
        </w:rPr>
        <w:t xml:space="preserve"> – “</w:t>
      </w:r>
      <w:r w:rsidRPr="00937D7D">
        <w:rPr>
          <w:rFonts w:ascii="Times New Roman" w:hAnsi="Times New Roman" w:cs="Times New Roman"/>
        </w:rPr>
        <w:t>Somebody's Watching Me</w:t>
      </w:r>
      <w:r>
        <w:rPr>
          <w:rFonts w:ascii="Times New Roman" w:hAnsi="Times New Roman" w:cs="Times New Roman"/>
        </w:rPr>
        <w:t>” by Rockwell</w:t>
      </w:r>
    </w:p>
    <w:p w:rsidR="00937D7D" w:rsidRDefault="00937D7D" w:rsidP="00D358D4">
      <w:pPr>
        <w:spacing w:after="0"/>
        <w:jc w:val="both"/>
        <w:rPr>
          <w:rFonts w:ascii="Times New Roman" w:hAnsi="Times New Roman" w:cs="Times New Roman"/>
        </w:rPr>
      </w:pPr>
    </w:p>
    <w:p w:rsidR="00D358D4" w:rsidRDefault="00D358D4" w:rsidP="00D358D4">
      <w:pPr>
        <w:spacing w:after="0"/>
        <w:jc w:val="both"/>
        <w:rPr>
          <w:rFonts w:ascii="Times New Roman" w:hAnsi="Times New Roman" w:cs="Times New Roman"/>
        </w:rPr>
      </w:pPr>
      <w:r>
        <w:rPr>
          <w:rFonts w:ascii="Times New Roman" w:hAnsi="Times New Roman" w:cs="Times New Roman"/>
        </w:rPr>
        <w:t xml:space="preserve">In recent years I have received many calls </w:t>
      </w:r>
      <w:r w:rsidR="003F30C0">
        <w:rPr>
          <w:rFonts w:ascii="Times New Roman" w:hAnsi="Times New Roman" w:cs="Times New Roman"/>
        </w:rPr>
        <w:t>from RPs &amp; loved ones of RPs</w:t>
      </w:r>
      <w:r>
        <w:rPr>
          <w:rFonts w:ascii="Times New Roman" w:hAnsi="Times New Roman" w:cs="Times New Roman"/>
        </w:rPr>
        <w:t xml:space="preserve"> swear</w:t>
      </w:r>
      <w:r w:rsidR="003F30C0">
        <w:rPr>
          <w:rFonts w:ascii="Times New Roman" w:hAnsi="Times New Roman" w:cs="Times New Roman"/>
        </w:rPr>
        <w:t>ing</w:t>
      </w:r>
      <w:r>
        <w:rPr>
          <w:rFonts w:ascii="Times New Roman" w:hAnsi="Times New Roman" w:cs="Times New Roman"/>
        </w:rPr>
        <w:t xml:space="preserve"> they’re being stalked by multiple people &amp; are seeking solutions. Some are real, but others are not. However, there </w:t>
      </w:r>
      <w:r w:rsidR="00EE1876">
        <w:rPr>
          <w:rFonts w:ascii="Times New Roman" w:hAnsi="Times New Roman" w:cs="Times New Roman"/>
        </w:rPr>
        <w:t xml:space="preserve">many cases when it is merely paranoia. It seems I’m always giving far more bad news than good news. Every year, new restrictions are passed into law, more stories of vigilantes committing crimes against RPs are published, more court cases uphold draconian laws, &amp; more police stings round RPs up for FTR cases. All these things, in addition to the fact that detailed registry info is available to the public, make RPs &amp; the loved ones who live us susceptible to beliefs that people are out to get us. </w:t>
      </w:r>
    </w:p>
    <w:p w:rsidR="00EE1876" w:rsidRDefault="00EE1876" w:rsidP="00D358D4">
      <w:pPr>
        <w:spacing w:after="0"/>
        <w:jc w:val="both"/>
        <w:rPr>
          <w:rFonts w:ascii="Times New Roman" w:hAnsi="Times New Roman" w:cs="Times New Roman"/>
        </w:rPr>
      </w:pPr>
    </w:p>
    <w:p w:rsidR="00EE1876" w:rsidRDefault="00EE1876" w:rsidP="00D358D4">
      <w:pPr>
        <w:spacing w:after="0"/>
        <w:jc w:val="both"/>
        <w:rPr>
          <w:rFonts w:ascii="Times New Roman" w:hAnsi="Times New Roman" w:cs="Times New Roman"/>
        </w:rPr>
      </w:pPr>
      <w:r>
        <w:rPr>
          <w:rFonts w:ascii="Times New Roman" w:hAnsi="Times New Roman" w:cs="Times New Roman"/>
        </w:rPr>
        <w:t>In my 2023 anti-registry activist survey, o</w:t>
      </w:r>
      <w:r w:rsidRPr="00EE1876">
        <w:rPr>
          <w:rFonts w:ascii="Times New Roman" w:hAnsi="Times New Roman" w:cs="Times New Roman"/>
        </w:rPr>
        <w:t xml:space="preserve">nly 40% </w:t>
      </w:r>
      <w:r>
        <w:rPr>
          <w:rFonts w:ascii="Times New Roman" w:hAnsi="Times New Roman" w:cs="Times New Roman"/>
        </w:rPr>
        <w:t>of RPs, their loved ones</w:t>
      </w:r>
      <w:r w:rsidR="008A3F8D">
        <w:rPr>
          <w:rFonts w:ascii="Times New Roman" w:hAnsi="Times New Roman" w:cs="Times New Roman"/>
        </w:rPr>
        <w:t xml:space="preserve"> (LOs)</w:t>
      </w:r>
      <w:r>
        <w:rPr>
          <w:rFonts w:ascii="Times New Roman" w:hAnsi="Times New Roman" w:cs="Times New Roman"/>
        </w:rPr>
        <w:t xml:space="preserve">, &amp; others in the anti-registry movement </w:t>
      </w:r>
      <w:r w:rsidRPr="00EE1876">
        <w:rPr>
          <w:rFonts w:ascii="Times New Roman" w:hAnsi="Times New Roman" w:cs="Times New Roman"/>
        </w:rPr>
        <w:t xml:space="preserve">stated they have never experience any crimes committed against them, 32% experienced off-line or “real world” threats or harassment, 27% experienced online threats or harassment, 19% were targeted by extortionists or scammers, 18% experienced property damage, 16% chose “other”, </w:t>
      </w:r>
      <w:r w:rsidR="002D68CD">
        <w:rPr>
          <w:rFonts w:ascii="Times New Roman" w:hAnsi="Times New Roman" w:cs="Times New Roman"/>
        </w:rPr>
        <w:t xml:space="preserve">&amp; </w:t>
      </w:r>
      <w:r w:rsidRPr="00EE1876">
        <w:rPr>
          <w:rFonts w:ascii="Times New Roman" w:hAnsi="Times New Roman" w:cs="Times New Roman"/>
        </w:rPr>
        <w:t xml:space="preserve">8% were physically assaulted. “Other” answers included ousted from or not allowed entry to public places or social clubs, false accusations of wrongdoing, interference with employment, SLAPP suits, bumper stickers </w:t>
      </w:r>
      <w:r w:rsidR="002D68CD">
        <w:rPr>
          <w:rFonts w:ascii="Times New Roman" w:hAnsi="Times New Roman" w:cs="Times New Roman"/>
        </w:rPr>
        <w:t xml:space="preserve">&amp; </w:t>
      </w:r>
      <w:r w:rsidRPr="00EE1876">
        <w:rPr>
          <w:rFonts w:ascii="Times New Roman" w:hAnsi="Times New Roman" w:cs="Times New Roman"/>
        </w:rPr>
        <w:t xml:space="preserve">T-shirts promoting violence against registrants, </w:t>
      </w:r>
      <w:r w:rsidR="002D68CD">
        <w:rPr>
          <w:rFonts w:ascii="Times New Roman" w:hAnsi="Times New Roman" w:cs="Times New Roman"/>
        </w:rPr>
        <w:t xml:space="preserve">&amp; </w:t>
      </w:r>
      <w:r w:rsidRPr="00EE1876">
        <w:rPr>
          <w:rFonts w:ascii="Times New Roman" w:hAnsi="Times New Roman" w:cs="Times New Roman"/>
        </w:rPr>
        <w:t>denial of various services.</w:t>
      </w:r>
      <w:r>
        <w:rPr>
          <w:rFonts w:ascii="Times New Roman" w:hAnsi="Times New Roman" w:cs="Times New Roman"/>
        </w:rPr>
        <w:t xml:space="preserve"> If looking solely at RPs, only 35% stated they’ve never experienced any harassment. </w:t>
      </w:r>
    </w:p>
    <w:p w:rsidR="008A3F8D" w:rsidRDefault="008A3F8D" w:rsidP="00D358D4">
      <w:pPr>
        <w:spacing w:after="0"/>
        <w:jc w:val="both"/>
        <w:rPr>
          <w:rFonts w:ascii="Times New Roman" w:hAnsi="Times New Roman" w:cs="Times New Roman"/>
        </w:rPr>
      </w:pPr>
    </w:p>
    <w:p w:rsidR="008A3F8D" w:rsidRDefault="008A3F8D" w:rsidP="008A3F8D">
      <w:pPr>
        <w:spacing w:after="0"/>
        <w:jc w:val="both"/>
        <w:rPr>
          <w:rFonts w:ascii="Times New Roman" w:hAnsi="Times New Roman" w:cs="Times New Roman"/>
        </w:rPr>
      </w:pPr>
      <w:r>
        <w:rPr>
          <w:rFonts w:ascii="Times New Roman" w:hAnsi="Times New Roman" w:cs="Times New Roman"/>
        </w:rPr>
        <w:t>This unsurprisingly leads to high levels of fear &amp; anxiety among RPs &amp; LOs. RPs (29%) &amp; LO</w:t>
      </w:r>
      <w:r w:rsidRPr="008A3F8D">
        <w:rPr>
          <w:rFonts w:ascii="Times New Roman" w:hAnsi="Times New Roman" w:cs="Times New Roman"/>
        </w:rPr>
        <w:t xml:space="preserve">s (27%) </w:t>
      </w:r>
      <w:r>
        <w:rPr>
          <w:rFonts w:ascii="Times New Roman" w:hAnsi="Times New Roman" w:cs="Times New Roman"/>
        </w:rPr>
        <w:t xml:space="preserve">most often </w:t>
      </w:r>
      <w:r w:rsidRPr="008A3F8D">
        <w:rPr>
          <w:rFonts w:ascii="Times New Roman" w:hAnsi="Times New Roman" w:cs="Times New Roman"/>
        </w:rPr>
        <w:t xml:space="preserve">chose “always” when asked if they fear of going out in public due to possible attacks (Others, 6%). Only 3% of RPs </w:t>
      </w:r>
      <w:r w:rsidR="002D68CD">
        <w:rPr>
          <w:rFonts w:ascii="Times New Roman" w:hAnsi="Times New Roman" w:cs="Times New Roman"/>
        </w:rPr>
        <w:t xml:space="preserve">&amp; </w:t>
      </w:r>
      <w:r w:rsidRPr="008A3F8D">
        <w:rPr>
          <w:rFonts w:ascii="Times New Roman" w:hAnsi="Times New Roman" w:cs="Times New Roman"/>
        </w:rPr>
        <w:t>12% LOs (vs 60% others) expr</w:t>
      </w:r>
      <w:r>
        <w:rPr>
          <w:rFonts w:ascii="Times New Roman" w:hAnsi="Times New Roman" w:cs="Times New Roman"/>
        </w:rPr>
        <w:t xml:space="preserve">essed no fear of public events. </w:t>
      </w:r>
      <w:r w:rsidRPr="008A3F8D">
        <w:rPr>
          <w:rFonts w:ascii="Times New Roman" w:hAnsi="Times New Roman" w:cs="Times New Roman"/>
        </w:rPr>
        <w:t xml:space="preserve">LOs are more likely than RPs to choose “frequently/often” (LOs 27% vs 21% RPs) or “Regularly” (LOs 33% vs 27% RPs) when asked if they fear being physically assaults due to the registry (Others chose 10% frequent </w:t>
      </w:r>
      <w:r w:rsidR="002D68CD">
        <w:rPr>
          <w:rFonts w:ascii="Times New Roman" w:hAnsi="Times New Roman" w:cs="Times New Roman"/>
        </w:rPr>
        <w:t xml:space="preserve">&amp; </w:t>
      </w:r>
      <w:r w:rsidRPr="008A3F8D">
        <w:rPr>
          <w:rFonts w:ascii="Times New Roman" w:hAnsi="Times New Roman" w:cs="Times New Roman"/>
        </w:rPr>
        <w:t xml:space="preserve">18% regularly); LOs (8%) were the least likely to choose “never” (vs. 12% RPs </w:t>
      </w:r>
      <w:r w:rsidR="002D68CD">
        <w:rPr>
          <w:rFonts w:ascii="Times New Roman" w:hAnsi="Times New Roman" w:cs="Times New Roman"/>
        </w:rPr>
        <w:t xml:space="preserve">&amp; </w:t>
      </w:r>
      <w:r w:rsidRPr="008A3F8D">
        <w:rPr>
          <w:rFonts w:ascii="Times New Roman" w:hAnsi="Times New Roman" w:cs="Times New Roman"/>
        </w:rPr>
        <w:t>42% Others)</w:t>
      </w:r>
      <w:r>
        <w:rPr>
          <w:rFonts w:ascii="Times New Roman" w:hAnsi="Times New Roman" w:cs="Times New Roman"/>
        </w:rPr>
        <w:t>; 48% of RPs cite fear as a reason for not participating in future anti-registry events, while 26% feared attending the DC vigil.</w:t>
      </w:r>
    </w:p>
    <w:p w:rsidR="008A3F8D" w:rsidRDefault="008A3F8D" w:rsidP="008A3F8D">
      <w:pPr>
        <w:spacing w:after="0"/>
        <w:jc w:val="both"/>
        <w:rPr>
          <w:rFonts w:ascii="Times New Roman" w:hAnsi="Times New Roman" w:cs="Times New Roman"/>
        </w:rPr>
      </w:pPr>
    </w:p>
    <w:p w:rsidR="007E1B19" w:rsidRDefault="008A3F8D" w:rsidP="008A3F8D">
      <w:pPr>
        <w:spacing w:after="0"/>
        <w:jc w:val="both"/>
        <w:rPr>
          <w:rFonts w:ascii="Times New Roman" w:hAnsi="Times New Roman" w:cs="Times New Roman"/>
        </w:rPr>
      </w:pPr>
      <w:r>
        <w:rPr>
          <w:rFonts w:ascii="Times New Roman" w:hAnsi="Times New Roman" w:cs="Times New Roman"/>
        </w:rPr>
        <w:t>I have personally engaged in numerous public events as far back as 2007 &amp; have not been physically attacked. At worst, I’ve been called vile things online. I’m not, however, going to downplay the fact many RPs are victims of harassment or worse. However, we must recognize the difference between real harassmen</w:t>
      </w:r>
      <w:r w:rsidR="00425454">
        <w:rPr>
          <w:rFonts w:ascii="Times New Roman" w:hAnsi="Times New Roman" w:cs="Times New Roman"/>
        </w:rPr>
        <w:t>t &amp; the kind that many imagine.</w:t>
      </w:r>
    </w:p>
    <w:p w:rsidR="00B6609C" w:rsidRDefault="00B6609C" w:rsidP="008A3F8D">
      <w:pPr>
        <w:spacing w:after="0"/>
        <w:jc w:val="both"/>
        <w:rPr>
          <w:rFonts w:ascii="Times New Roman" w:hAnsi="Times New Roman" w:cs="Times New Roman"/>
        </w:rPr>
      </w:pPr>
    </w:p>
    <w:p w:rsidR="00B6609C" w:rsidRPr="00D358D4" w:rsidRDefault="00B6609C" w:rsidP="00B6609C">
      <w:pPr>
        <w:spacing w:after="0"/>
        <w:jc w:val="both"/>
        <w:rPr>
          <w:rFonts w:ascii="Times New Roman" w:hAnsi="Times New Roman" w:cs="Times New Roman"/>
        </w:rPr>
      </w:pPr>
      <w:r>
        <w:rPr>
          <w:rFonts w:ascii="Times New Roman" w:hAnsi="Times New Roman" w:cs="Times New Roman"/>
        </w:rPr>
        <w:t>It is fitting that the modern prison slang for the rumor mill is “inmate dot com” because misinformation spreads by the real world Internet. There are online communities where people cl</w:t>
      </w:r>
      <w:r w:rsidR="00213CAB">
        <w:rPr>
          <w:rFonts w:ascii="Times New Roman" w:hAnsi="Times New Roman" w:cs="Times New Roman"/>
        </w:rPr>
        <w:t>aim they’re being “gang stalked.</w:t>
      </w:r>
      <w:r>
        <w:rPr>
          <w:rFonts w:ascii="Times New Roman" w:hAnsi="Times New Roman" w:cs="Times New Roman"/>
        </w:rPr>
        <w:t>”</w:t>
      </w:r>
      <w:r w:rsidR="00213CAB">
        <w:rPr>
          <w:rFonts w:ascii="Times New Roman" w:hAnsi="Times New Roman" w:cs="Times New Roman"/>
        </w:rPr>
        <w:t xml:space="preserve"> The reason I posted the partial lyrics from the Rockwell song</w:t>
      </w:r>
      <w:r>
        <w:rPr>
          <w:rFonts w:ascii="Times New Roman" w:hAnsi="Times New Roman" w:cs="Times New Roman"/>
        </w:rPr>
        <w:t xml:space="preserve"> </w:t>
      </w:r>
      <w:r w:rsidR="00213CAB">
        <w:rPr>
          <w:rFonts w:ascii="Times New Roman" w:hAnsi="Times New Roman" w:cs="Times New Roman"/>
        </w:rPr>
        <w:t xml:space="preserve">is because many people who believe in “gang stalking” describe actions that </w:t>
      </w:r>
      <w:r w:rsidR="00687285">
        <w:rPr>
          <w:rFonts w:ascii="Times New Roman" w:hAnsi="Times New Roman" w:cs="Times New Roman"/>
        </w:rPr>
        <w:t>sound ripped from the song. For example, an unknown car may pull up nearby, so the person fearing gang-stalking assumes it is a spy, when in reality it was a city road worker, a person who got lost, or maybe a delivery driver. T</w:t>
      </w:r>
      <w:r>
        <w:rPr>
          <w:rFonts w:ascii="Times New Roman" w:hAnsi="Times New Roman" w:cs="Times New Roman"/>
        </w:rPr>
        <w:t xml:space="preserve">he only studies on those who make these claims found nearly all suffered from mental illness. </w:t>
      </w:r>
    </w:p>
    <w:p w:rsidR="00425454" w:rsidRDefault="00425454" w:rsidP="008A3F8D">
      <w:pPr>
        <w:spacing w:after="0"/>
        <w:jc w:val="both"/>
        <w:rPr>
          <w:rFonts w:ascii="Times New Roman" w:hAnsi="Times New Roman" w:cs="Times New Roman"/>
        </w:rPr>
      </w:pPr>
    </w:p>
    <w:p w:rsidR="008A3F8D" w:rsidRDefault="00937D7D" w:rsidP="008A3F8D">
      <w:pPr>
        <w:spacing w:after="0"/>
        <w:jc w:val="both"/>
        <w:rPr>
          <w:rFonts w:ascii="Times New Roman" w:hAnsi="Times New Roman" w:cs="Times New Roman"/>
        </w:rPr>
      </w:pPr>
      <w:r>
        <w:rPr>
          <w:rFonts w:ascii="Times New Roman" w:hAnsi="Times New Roman" w:cs="Times New Roman"/>
        </w:rPr>
        <w:t xml:space="preserve">There are indeed </w:t>
      </w:r>
      <w:r w:rsidR="00213CAB">
        <w:rPr>
          <w:rFonts w:ascii="Times New Roman" w:hAnsi="Times New Roman" w:cs="Times New Roman"/>
        </w:rPr>
        <w:t>individuals &amp; groups engaging in vigilante ac</w:t>
      </w:r>
      <w:r w:rsidR="0021677A">
        <w:rPr>
          <w:rFonts w:ascii="Times New Roman" w:hAnsi="Times New Roman" w:cs="Times New Roman"/>
        </w:rPr>
        <w:t>tivities</w:t>
      </w:r>
      <w:bookmarkStart w:id="0" w:name="_GoBack"/>
      <w:bookmarkEnd w:id="0"/>
      <w:r w:rsidR="00425454">
        <w:rPr>
          <w:rFonts w:ascii="Times New Roman" w:hAnsi="Times New Roman" w:cs="Times New Roman"/>
        </w:rPr>
        <w:t xml:space="preserve">. Most are online &amp; never engage in offline activity. </w:t>
      </w:r>
      <w:r w:rsidR="00B6609C">
        <w:rPr>
          <w:rFonts w:ascii="Times New Roman" w:hAnsi="Times New Roman" w:cs="Times New Roman"/>
        </w:rPr>
        <w:t xml:space="preserve">Vigilantes who travel great distances to commit crimes are extremely rare. </w:t>
      </w:r>
      <w:r w:rsidR="00425454">
        <w:rPr>
          <w:rFonts w:ascii="Times New Roman" w:hAnsi="Times New Roman" w:cs="Times New Roman"/>
        </w:rPr>
        <w:t xml:space="preserve">Most vigilantes who have engaged in offline harassment </w:t>
      </w:r>
      <w:r w:rsidR="00B6609C">
        <w:rPr>
          <w:rFonts w:ascii="Times New Roman" w:hAnsi="Times New Roman" w:cs="Times New Roman"/>
        </w:rPr>
        <w:t xml:space="preserve">are members of the local community. </w:t>
      </w:r>
      <w:r w:rsidR="008A3F8D">
        <w:rPr>
          <w:rFonts w:ascii="Times New Roman" w:hAnsi="Times New Roman" w:cs="Times New Roman"/>
        </w:rPr>
        <w:t xml:space="preserve">If a neighbor yells he’s going to assault you or yells vile things at you when outside, there is no doubt it is harassment. </w:t>
      </w:r>
      <w:r w:rsidR="00425454">
        <w:rPr>
          <w:rFonts w:ascii="Times New Roman" w:hAnsi="Times New Roman" w:cs="Times New Roman"/>
        </w:rPr>
        <w:t>But, i</w:t>
      </w:r>
      <w:r w:rsidR="007E1B19">
        <w:rPr>
          <w:rFonts w:ascii="Times New Roman" w:hAnsi="Times New Roman" w:cs="Times New Roman"/>
        </w:rPr>
        <w:t xml:space="preserve">f at most you get a dirty look, a cold shoulder, or you simply feel </w:t>
      </w:r>
      <w:r w:rsidR="00425454">
        <w:rPr>
          <w:rFonts w:ascii="Times New Roman" w:hAnsi="Times New Roman" w:cs="Times New Roman"/>
        </w:rPr>
        <w:t xml:space="preserve">like someone is out to get </w:t>
      </w:r>
      <w:r w:rsidR="00B6609C">
        <w:rPr>
          <w:rFonts w:ascii="Times New Roman" w:hAnsi="Times New Roman" w:cs="Times New Roman"/>
        </w:rPr>
        <w:t xml:space="preserve">you w/o evidence, then you may only be suffering from the paranoia the registry can bring. A brick through your window is definitely harassment; a small scratch on your car may just be a rock that hit your car as you were driving. If you see the same people at your local shopping centers, chances are they live in the community </w:t>
      </w:r>
      <w:r w:rsidR="002D68CD">
        <w:rPr>
          <w:rFonts w:ascii="Times New Roman" w:hAnsi="Times New Roman" w:cs="Times New Roman"/>
        </w:rPr>
        <w:t xml:space="preserve">&amp; </w:t>
      </w:r>
      <w:r w:rsidR="00B6609C">
        <w:rPr>
          <w:rFonts w:ascii="Times New Roman" w:hAnsi="Times New Roman" w:cs="Times New Roman"/>
        </w:rPr>
        <w:t xml:space="preserve">this is where they also shop regularly. </w:t>
      </w:r>
    </w:p>
    <w:p w:rsidR="00B6609C" w:rsidRDefault="00B6609C" w:rsidP="008A3F8D">
      <w:pPr>
        <w:spacing w:after="0"/>
        <w:jc w:val="both"/>
        <w:rPr>
          <w:rFonts w:ascii="Times New Roman" w:hAnsi="Times New Roman" w:cs="Times New Roman"/>
        </w:rPr>
      </w:pPr>
    </w:p>
    <w:p w:rsidR="00687285" w:rsidRDefault="00B6609C">
      <w:pPr>
        <w:spacing w:after="0"/>
        <w:jc w:val="both"/>
        <w:rPr>
          <w:rFonts w:ascii="Times New Roman" w:hAnsi="Times New Roman" w:cs="Times New Roman"/>
        </w:rPr>
      </w:pPr>
      <w:r>
        <w:rPr>
          <w:rFonts w:ascii="Times New Roman" w:hAnsi="Times New Roman" w:cs="Times New Roman"/>
        </w:rPr>
        <w:t xml:space="preserve">Think of it this way, most accusations in court require some kind of evidence. So, if you only FEEL like you’re being watched, ask yourself if there is actual evidence that you’re indeed under surveillance. </w:t>
      </w:r>
      <w:r w:rsidR="00687285">
        <w:rPr>
          <w:rFonts w:ascii="Times New Roman" w:hAnsi="Times New Roman" w:cs="Times New Roman"/>
        </w:rPr>
        <w:t xml:space="preserve">If you are concerned about your neighbors, then look into surveillance equipment. Home security cameras are cheaper &amp; easier to operate than ever, now that many are wireless &amp; easy to conceal. </w:t>
      </w:r>
      <w:r>
        <w:rPr>
          <w:rFonts w:ascii="Times New Roman" w:hAnsi="Times New Roman" w:cs="Times New Roman"/>
        </w:rPr>
        <w:t>Be</w:t>
      </w:r>
      <w:r w:rsidR="00213CAB">
        <w:rPr>
          <w:rFonts w:ascii="Times New Roman" w:hAnsi="Times New Roman" w:cs="Times New Roman"/>
        </w:rPr>
        <w:t xml:space="preserve"> reasonable in your assessment. A minor ding on your car is likely just a careless shopper or a runaway cart, not a targeted attack.</w:t>
      </w:r>
      <w:r w:rsidR="00687285">
        <w:rPr>
          <w:rFonts w:ascii="Times New Roman" w:hAnsi="Times New Roman" w:cs="Times New Roman"/>
        </w:rPr>
        <w:t xml:space="preserve"> But someone scrawling a message onto your car is undoubtedly an act of vigilantes. </w:t>
      </w:r>
    </w:p>
    <w:p w:rsidR="00687285" w:rsidRDefault="00687285">
      <w:pPr>
        <w:spacing w:after="0"/>
        <w:jc w:val="both"/>
        <w:rPr>
          <w:rFonts w:ascii="Times New Roman" w:hAnsi="Times New Roman" w:cs="Times New Roman"/>
        </w:rPr>
      </w:pPr>
    </w:p>
    <w:p w:rsidR="003F30C0" w:rsidRDefault="003F30C0">
      <w:pPr>
        <w:spacing w:after="0"/>
        <w:jc w:val="both"/>
        <w:rPr>
          <w:rFonts w:ascii="Times New Roman" w:hAnsi="Times New Roman" w:cs="Times New Roman"/>
        </w:rPr>
      </w:pPr>
      <w:r>
        <w:rPr>
          <w:rFonts w:ascii="Times New Roman" w:hAnsi="Times New Roman" w:cs="Times New Roman"/>
        </w:rPr>
        <w:t xml:space="preserve">It is important to remember that your mileage may vary. Many RPs have no problems with neighbors. After all, just over a third of RPs experienced no harassment at all. But it is up to you to decide how to deal with it. Is it better to let things go altogether, file a police report, or take a neighbor to court? You must weigh the benefits &amp; drawbacks of each. Retaliation could escalate the harassment, but the harassment may not stop when the harasser is not confronted. The police may choose not to help. Lawsuits can be costly </w:t>
      </w:r>
      <w:r w:rsidR="00C21B8E">
        <w:rPr>
          <w:rFonts w:ascii="Times New Roman" w:hAnsi="Times New Roman" w:cs="Times New Roman"/>
        </w:rPr>
        <w:t>&amp;</w:t>
      </w:r>
      <w:r>
        <w:rPr>
          <w:rFonts w:ascii="Times New Roman" w:hAnsi="Times New Roman" w:cs="Times New Roman"/>
        </w:rPr>
        <w:t xml:space="preserve"> take years to progress. Do you have conclusive evidence? So weigh each option carefully before you proceed. </w:t>
      </w:r>
    </w:p>
    <w:p w:rsidR="007A1EDE" w:rsidRDefault="007A1EDE">
      <w:pPr>
        <w:spacing w:after="0"/>
        <w:jc w:val="both"/>
        <w:rPr>
          <w:rFonts w:ascii="Times New Roman" w:hAnsi="Times New Roman" w:cs="Times New Roman"/>
        </w:rPr>
      </w:pPr>
    </w:p>
    <w:p w:rsidR="007A1EDE" w:rsidRPr="007A1EDE" w:rsidRDefault="007A1EDE">
      <w:pPr>
        <w:spacing w:after="0"/>
        <w:jc w:val="both"/>
        <w:rPr>
          <w:rFonts w:ascii="Times New Roman" w:hAnsi="Times New Roman" w:cs="Times New Roman"/>
          <w:b/>
        </w:rPr>
      </w:pPr>
      <w:r w:rsidRPr="007A1EDE">
        <w:rPr>
          <w:rFonts w:ascii="Times New Roman" w:hAnsi="Times New Roman" w:cs="Times New Roman"/>
          <w:b/>
        </w:rPr>
        <w:t>GYM USAGE AS AN RP</w:t>
      </w:r>
    </w:p>
    <w:p w:rsidR="00E94B8B" w:rsidRDefault="00E94B8B">
      <w:pPr>
        <w:spacing w:after="0"/>
        <w:jc w:val="both"/>
        <w:rPr>
          <w:rFonts w:ascii="Times New Roman" w:hAnsi="Times New Roman" w:cs="Times New Roman"/>
        </w:rPr>
      </w:pPr>
    </w:p>
    <w:p w:rsidR="00E94B8B" w:rsidRDefault="00E94B8B">
      <w:pPr>
        <w:spacing w:after="0"/>
        <w:jc w:val="both"/>
        <w:rPr>
          <w:rFonts w:ascii="Times New Roman" w:hAnsi="Times New Roman" w:cs="Times New Roman"/>
        </w:rPr>
      </w:pPr>
      <w:r>
        <w:rPr>
          <w:rFonts w:ascii="Times New Roman" w:hAnsi="Times New Roman" w:cs="Times New Roman"/>
        </w:rPr>
        <w:t xml:space="preserve">Admittedly, I’ve never been able to keep up a workout regimen. I was a skinny kid, fat teen, skinny young </w:t>
      </w:r>
      <w:proofErr w:type="gramStart"/>
      <w:r>
        <w:rPr>
          <w:rFonts w:ascii="Times New Roman" w:hAnsi="Times New Roman" w:cs="Times New Roman"/>
        </w:rPr>
        <w:t>adult,</w:t>
      </w:r>
      <w:proofErr w:type="gramEnd"/>
      <w:r>
        <w:rPr>
          <w:rFonts w:ascii="Times New Roman" w:hAnsi="Times New Roman" w:cs="Times New Roman"/>
        </w:rPr>
        <w:t xml:space="preserve"> &amp; fat middle aged guy, though I’ve recently lost a little weight in my mid-40s. In prison, there is ample time to exercise assuming you’re allowed to use it, but in the free world, many have to make time out of their busy schedules to exercise. </w:t>
      </w:r>
    </w:p>
    <w:p w:rsidR="00E94B8B" w:rsidRDefault="00E94B8B">
      <w:pPr>
        <w:spacing w:after="0"/>
        <w:jc w:val="both"/>
        <w:rPr>
          <w:rFonts w:ascii="Times New Roman" w:hAnsi="Times New Roman" w:cs="Times New Roman"/>
        </w:rPr>
      </w:pPr>
    </w:p>
    <w:p w:rsidR="007A1EDE" w:rsidRDefault="007A1EDE">
      <w:pPr>
        <w:spacing w:after="0"/>
        <w:jc w:val="both"/>
        <w:rPr>
          <w:rFonts w:ascii="Times New Roman" w:hAnsi="Times New Roman" w:cs="Times New Roman"/>
        </w:rPr>
      </w:pPr>
      <w:r>
        <w:rPr>
          <w:rFonts w:ascii="Times New Roman" w:hAnsi="Times New Roman" w:cs="Times New Roman"/>
        </w:rPr>
        <w:t>I was recently asked if RPs can use gyms open to the public. The short answer is that it gyms are private businesses &amp; can make their own rules</w:t>
      </w:r>
      <w:r w:rsidR="00F00F96">
        <w:rPr>
          <w:rFonts w:ascii="Times New Roman" w:hAnsi="Times New Roman" w:cs="Times New Roman"/>
        </w:rPr>
        <w:t xml:space="preserve"> which can exclude RPs</w:t>
      </w:r>
      <w:r>
        <w:rPr>
          <w:rFonts w:ascii="Times New Roman" w:hAnsi="Times New Roman" w:cs="Times New Roman"/>
        </w:rPr>
        <w:t xml:space="preserve">. If you have a PO, discretionary rules </w:t>
      </w:r>
      <w:r>
        <w:rPr>
          <w:rFonts w:ascii="Times New Roman" w:hAnsi="Times New Roman" w:cs="Times New Roman"/>
        </w:rPr>
        <w:lastRenderedPageBreak/>
        <w:t xml:space="preserve">could be applied to ban you from using the gym. </w:t>
      </w:r>
      <w:r w:rsidR="00F00F96">
        <w:rPr>
          <w:rFonts w:ascii="Times New Roman" w:hAnsi="Times New Roman" w:cs="Times New Roman"/>
        </w:rPr>
        <w:t xml:space="preserve">Since some gyms may have daycare facilities, some state or local laws may prevent you from using a gym. </w:t>
      </w:r>
    </w:p>
    <w:p w:rsidR="007A1EDE" w:rsidRDefault="007A1EDE">
      <w:pPr>
        <w:spacing w:after="0"/>
        <w:jc w:val="both"/>
        <w:rPr>
          <w:rFonts w:ascii="Times New Roman" w:hAnsi="Times New Roman" w:cs="Times New Roman"/>
        </w:rPr>
      </w:pPr>
    </w:p>
    <w:p w:rsidR="007A1EDE" w:rsidRDefault="007A1EDE">
      <w:pPr>
        <w:spacing w:after="0"/>
        <w:jc w:val="both"/>
        <w:rPr>
          <w:rFonts w:ascii="Times New Roman" w:hAnsi="Times New Roman" w:cs="Times New Roman"/>
        </w:rPr>
      </w:pPr>
      <w:r w:rsidRPr="007A1EDE">
        <w:rPr>
          <w:rFonts w:ascii="Times New Roman" w:hAnsi="Times New Roman" w:cs="Times New Roman"/>
        </w:rPr>
        <w:t xml:space="preserve">The YMCA </w:t>
      </w:r>
      <w:r>
        <w:rPr>
          <w:rFonts w:ascii="Times New Roman" w:hAnsi="Times New Roman" w:cs="Times New Roman"/>
        </w:rPr>
        <w:t>has a policy in place since the mid-200s that “conducts regular SO</w:t>
      </w:r>
      <w:r w:rsidRPr="007A1EDE">
        <w:rPr>
          <w:rFonts w:ascii="Times New Roman" w:hAnsi="Times New Roman" w:cs="Times New Roman"/>
        </w:rPr>
        <w:t xml:space="preserve"> screenings on all members, participants, </w:t>
      </w:r>
      <w:r>
        <w:rPr>
          <w:rFonts w:ascii="Times New Roman" w:hAnsi="Times New Roman" w:cs="Times New Roman"/>
        </w:rPr>
        <w:t>&amp;</w:t>
      </w:r>
      <w:r w:rsidRPr="007A1EDE">
        <w:rPr>
          <w:rFonts w:ascii="Times New Roman" w:hAnsi="Times New Roman" w:cs="Times New Roman"/>
        </w:rPr>
        <w:t xml:space="preserve"> guests. If a sex offender match occurs, the YMCA reserves the right to cancel membership, end program participation, </w:t>
      </w:r>
      <w:r>
        <w:rPr>
          <w:rFonts w:ascii="Times New Roman" w:hAnsi="Times New Roman" w:cs="Times New Roman"/>
        </w:rPr>
        <w:t>&amp;</w:t>
      </w:r>
      <w:r w:rsidRPr="007A1EDE">
        <w:rPr>
          <w:rFonts w:ascii="Times New Roman" w:hAnsi="Times New Roman" w:cs="Times New Roman"/>
        </w:rPr>
        <w:t xml:space="preserve"> remove visitation access. In addition, the YMCA reserves the right to deny access or membership to any person who has been accused or convicted of any crime involving sexual abuse</w:t>
      </w:r>
      <w:r>
        <w:rPr>
          <w:rFonts w:ascii="Times New Roman" w:hAnsi="Times New Roman" w:cs="Times New Roman"/>
        </w:rPr>
        <w:t>.”</w:t>
      </w:r>
    </w:p>
    <w:p w:rsidR="00506732" w:rsidRDefault="00506732">
      <w:pPr>
        <w:spacing w:after="0"/>
        <w:jc w:val="both"/>
        <w:rPr>
          <w:rFonts w:ascii="Times New Roman" w:hAnsi="Times New Roman" w:cs="Times New Roman"/>
        </w:rPr>
      </w:pPr>
    </w:p>
    <w:p w:rsidR="00506732" w:rsidRDefault="00506732">
      <w:pPr>
        <w:spacing w:after="0"/>
        <w:jc w:val="both"/>
        <w:rPr>
          <w:rFonts w:ascii="Times New Roman" w:hAnsi="Times New Roman" w:cs="Times New Roman"/>
        </w:rPr>
      </w:pPr>
      <w:r>
        <w:rPr>
          <w:rFonts w:ascii="Times New Roman" w:hAnsi="Times New Roman" w:cs="Times New Roman"/>
        </w:rPr>
        <w:t xml:space="preserve">Planet Fitness, YMCA, 24 Hour Fitness, Gold’s Gym, Life Time Fitness, Crunch Fitness, &amp; </w:t>
      </w:r>
      <w:r w:rsidRPr="00506732">
        <w:rPr>
          <w:rFonts w:ascii="Times New Roman" w:hAnsi="Times New Roman" w:cs="Times New Roman"/>
        </w:rPr>
        <w:t>Equinox</w:t>
      </w:r>
      <w:r>
        <w:rPr>
          <w:rFonts w:ascii="Times New Roman" w:hAnsi="Times New Roman" w:cs="Times New Roman"/>
        </w:rPr>
        <w:t xml:space="preserve"> all allow minors as young as age 12, though they require younger teens to have a chaperone present at all times. </w:t>
      </w:r>
      <w:r w:rsidR="007A1EDE">
        <w:rPr>
          <w:rFonts w:ascii="Times New Roman" w:hAnsi="Times New Roman" w:cs="Times New Roman"/>
        </w:rPr>
        <w:t xml:space="preserve">Planet Fitness has no anti-RP use policy but they do allow those age 13-17 to use the gym (13/14-yr-olds must have a chaperone at all times). </w:t>
      </w:r>
      <w:r w:rsidR="00F00F96">
        <w:rPr>
          <w:rFonts w:ascii="Times New Roman" w:hAnsi="Times New Roman" w:cs="Times New Roman"/>
        </w:rPr>
        <w:t>Gold’s Gym seemingly has more individual rules but most state teens can use the gym only if a chaperone is present at all times; some have a “kid’s club” area so that may be a problem for ar</w:t>
      </w:r>
      <w:r>
        <w:rPr>
          <w:rFonts w:ascii="Times New Roman" w:hAnsi="Times New Roman" w:cs="Times New Roman"/>
        </w:rPr>
        <w:t xml:space="preserve">eas with presence restrictions. Smaller, non-franchise gyms may ban minors altogether due to liability concerns (bigger chains can absorb lawsuits easier than smaller chains). </w:t>
      </w:r>
    </w:p>
    <w:p w:rsidR="00AF41A6" w:rsidRDefault="00AF41A6">
      <w:pPr>
        <w:spacing w:after="0"/>
        <w:jc w:val="both"/>
        <w:rPr>
          <w:rFonts w:ascii="Times New Roman" w:hAnsi="Times New Roman" w:cs="Times New Roman"/>
        </w:rPr>
      </w:pPr>
    </w:p>
    <w:p w:rsidR="00960979" w:rsidRDefault="00506732">
      <w:pPr>
        <w:spacing w:after="0"/>
        <w:jc w:val="both"/>
        <w:rPr>
          <w:rFonts w:ascii="Times New Roman" w:hAnsi="Times New Roman" w:cs="Times New Roman"/>
        </w:rPr>
      </w:pPr>
      <w:r>
        <w:rPr>
          <w:rFonts w:ascii="Times New Roman" w:hAnsi="Times New Roman" w:cs="Times New Roman"/>
        </w:rPr>
        <w:t>Personally, I’d advise seeking out an adults-only gym</w:t>
      </w:r>
      <w:r w:rsidR="00392F1D">
        <w:rPr>
          <w:rFonts w:ascii="Times New Roman" w:hAnsi="Times New Roman" w:cs="Times New Roman"/>
        </w:rPr>
        <w:t xml:space="preserve"> if</w:t>
      </w:r>
      <w:r w:rsidR="00960979">
        <w:rPr>
          <w:rFonts w:ascii="Times New Roman" w:hAnsi="Times New Roman" w:cs="Times New Roman"/>
        </w:rPr>
        <w:t xml:space="preserve"> one is available in your area even if your offense did not involve minors. </w:t>
      </w:r>
      <w:r w:rsidR="00E94B8B">
        <w:rPr>
          <w:rFonts w:ascii="Times New Roman" w:hAnsi="Times New Roman" w:cs="Times New Roman"/>
        </w:rPr>
        <w:t xml:space="preserve">Alternately, you can buy basic workout equipment at many major retailers </w:t>
      </w:r>
      <w:r w:rsidR="00AF41A6">
        <w:rPr>
          <w:rFonts w:ascii="Times New Roman" w:hAnsi="Times New Roman" w:cs="Times New Roman"/>
        </w:rPr>
        <w:t>&amp;</w:t>
      </w:r>
      <w:r w:rsidR="00E94B8B">
        <w:rPr>
          <w:rFonts w:ascii="Times New Roman" w:hAnsi="Times New Roman" w:cs="Times New Roman"/>
        </w:rPr>
        <w:t xml:space="preserve"> skip the worry. </w:t>
      </w:r>
    </w:p>
    <w:p w:rsidR="00960979" w:rsidRDefault="00960979">
      <w:pPr>
        <w:spacing w:after="0"/>
        <w:jc w:val="both"/>
        <w:rPr>
          <w:rFonts w:ascii="Times New Roman" w:hAnsi="Times New Roman" w:cs="Times New Roman"/>
        </w:rPr>
      </w:pPr>
    </w:p>
    <w:p w:rsidR="00506732" w:rsidRPr="00D358D4" w:rsidRDefault="00392F1D">
      <w:pPr>
        <w:spacing w:after="0"/>
        <w:jc w:val="both"/>
        <w:rPr>
          <w:rFonts w:ascii="Times New Roman" w:hAnsi="Times New Roman" w:cs="Times New Roman"/>
        </w:rPr>
      </w:pPr>
      <w:r>
        <w:rPr>
          <w:rFonts w:ascii="Times New Roman" w:hAnsi="Times New Roman" w:cs="Times New Roman"/>
        </w:rPr>
        <w:t xml:space="preserve">On a related note, presence restrictions could interfere with going to public pools &amp; running trails, or with certain other physical activities. So far, I can find no evidence of RPs being banned from marathons like the Boston Marathon &amp; the Ironman. </w:t>
      </w:r>
      <w:r w:rsidR="00960979">
        <w:rPr>
          <w:rFonts w:ascii="Times New Roman" w:hAnsi="Times New Roman" w:cs="Times New Roman"/>
        </w:rPr>
        <w:t>However, publicity stunts such as feats of strength &amp; endurance may be rejected due to</w:t>
      </w:r>
      <w:r w:rsidR="0069375B">
        <w:rPr>
          <w:rFonts w:ascii="Times New Roman" w:hAnsi="Times New Roman" w:cs="Times New Roman"/>
        </w:rPr>
        <w:t xml:space="preserve"> registry</w:t>
      </w:r>
      <w:r w:rsidR="00960979">
        <w:rPr>
          <w:rFonts w:ascii="Times New Roman" w:hAnsi="Times New Roman" w:cs="Times New Roman"/>
        </w:rPr>
        <w:t xml:space="preserve"> status. A Tampa Bay, FL man named Thomas Edward Lynch attempted to break the Guinness World Record for longest wheelchair wheelie in 2010, but after it was revealed he was on the registry, the event was cancelled after everyone involved withdrew support &amp; condemned Lynch. (Lynch maintained his innocence.)</w:t>
      </w:r>
      <w:r w:rsidR="0069375B">
        <w:rPr>
          <w:rFonts w:ascii="Times New Roman" w:hAnsi="Times New Roman" w:cs="Times New Roman"/>
        </w:rPr>
        <w:t>.</w:t>
      </w:r>
    </w:p>
    <w:sectPr w:rsidR="00506732" w:rsidRPr="00D358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D2" w:rsidRDefault="00AB10D2" w:rsidP="00AB10D2">
      <w:pPr>
        <w:spacing w:after="0" w:line="240" w:lineRule="auto"/>
      </w:pPr>
      <w:r>
        <w:separator/>
      </w:r>
    </w:p>
  </w:endnote>
  <w:endnote w:type="continuationSeparator" w:id="0">
    <w:p w:rsidR="00AB10D2" w:rsidRDefault="00AB10D2" w:rsidP="00A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D2" w:rsidRDefault="00AB10D2" w:rsidP="00AB10D2">
      <w:pPr>
        <w:spacing w:after="0" w:line="240" w:lineRule="auto"/>
      </w:pPr>
      <w:r>
        <w:separator/>
      </w:r>
    </w:p>
  </w:footnote>
  <w:footnote w:type="continuationSeparator" w:id="0">
    <w:p w:rsidR="00AB10D2" w:rsidRDefault="00AB10D2" w:rsidP="00AB1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2" w:rsidRDefault="0021677A" w:rsidP="00AB10D2">
    <w:pPr>
      <w:pStyle w:val="Header"/>
      <w:pBdr>
        <w:bottom w:val="single" w:sz="4" w:space="1" w:color="D9D9D9" w:themeColor="background1" w:themeShade="D9"/>
      </w:pBdr>
      <w:tabs>
        <w:tab w:val="clear" w:pos="4680"/>
      </w:tabs>
      <w:rPr>
        <w:b/>
        <w:bCs/>
      </w:rPr>
    </w:pPr>
    <w:sdt>
      <w:sdtPr>
        <w:id w:val="619118886"/>
        <w:docPartObj>
          <w:docPartGallery w:val="Page Numbers (Top of Page)"/>
          <w:docPartUnique/>
        </w:docPartObj>
      </w:sdtPr>
      <w:sdtEndPr>
        <w:rPr>
          <w:color w:val="808080" w:themeColor="background1" w:themeShade="80"/>
          <w:spacing w:val="60"/>
        </w:rPr>
      </w:sdtEndPr>
      <w:sdtContent>
        <w:r w:rsidR="00AB10D2">
          <w:fldChar w:fldCharType="begin"/>
        </w:r>
        <w:r w:rsidR="00AB10D2">
          <w:instrText xml:space="preserve"> PAGE   \* MERGEFORMAT </w:instrText>
        </w:r>
        <w:r w:rsidR="00AB10D2">
          <w:fldChar w:fldCharType="separate"/>
        </w:r>
        <w:r w:rsidRPr="0021677A">
          <w:rPr>
            <w:b/>
            <w:bCs/>
            <w:noProof/>
          </w:rPr>
          <w:t>3</w:t>
        </w:r>
        <w:r w:rsidR="00AB10D2">
          <w:rPr>
            <w:b/>
            <w:bCs/>
            <w:noProof/>
          </w:rPr>
          <w:fldChar w:fldCharType="end"/>
        </w:r>
        <w:r w:rsidR="00AB10D2">
          <w:rPr>
            <w:b/>
            <w:bCs/>
          </w:rPr>
          <w:t xml:space="preserve"> | </w:t>
        </w:r>
        <w:r w:rsidR="00AB10D2">
          <w:rPr>
            <w:color w:val="808080" w:themeColor="background1" w:themeShade="80"/>
            <w:spacing w:val="60"/>
          </w:rPr>
          <w:t>Page</w:t>
        </w:r>
      </w:sdtContent>
    </w:sdt>
    <w:r w:rsidR="00AB10D2">
      <w:rPr>
        <w:color w:val="808080" w:themeColor="background1" w:themeShade="80"/>
        <w:spacing w:val="60"/>
      </w:rPr>
      <w:tab/>
    </w:r>
    <w:proofErr w:type="spellStart"/>
    <w:r w:rsidR="00AB10D2">
      <w:rPr>
        <w:color w:val="808080" w:themeColor="background1" w:themeShade="80"/>
        <w:spacing w:val="60"/>
      </w:rPr>
      <w:t>ICoN</w:t>
    </w:r>
    <w:proofErr w:type="spellEnd"/>
    <w:r w:rsidR="00AB10D2">
      <w:rPr>
        <w:color w:val="808080" w:themeColor="background1" w:themeShade="80"/>
        <w:spacing w:val="60"/>
      </w:rPr>
      <w:t xml:space="preserve"> #92, June 2023</w:t>
    </w:r>
  </w:p>
  <w:p w:rsidR="00AB10D2" w:rsidRDefault="00AB1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D2"/>
    <w:rsid w:val="00213CAB"/>
    <w:rsid w:val="0021677A"/>
    <w:rsid w:val="002D68CD"/>
    <w:rsid w:val="00392F1D"/>
    <w:rsid w:val="003F30C0"/>
    <w:rsid w:val="00425454"/>
    <w:rsid w:val="00506732"/>
    <w:rsid w:val="00687285"/>
    <w:rsid w:val="0069375B"/>
    <w:rsid w:val="00723A5C"/>
    <w:rsid w:val="007A1EDE"/>
    <w:rsid w:val="007B0941"/>
    <w:rsid w:val="007E1B19"/>
    <w:rsid w:val="00870ECD"/>
    <w:rsid w:val="008A3F8D"/>
    <w:rsid w:val="00937D7D"/>
    <w:rsid w:val="00960979"/>
    <w:rsid w:val="00AB10D2"/>
    <w:rsid w:val="00AF41A6"/>
    <w:rsid w:val="00B6609C"/>
    <w:rsid w:val="00BD7255"/>
    <w:rsid w:val="00C21B8E"/>
    <w:rsid w:val="00D358D4"/>
    <w:rsid w:val="00E660D5"/>
    <w:rsid w:val="00E94B8B"/>
    <w:rsid w:val="00EE1876"/>
    <w:rsid w:val="00F00F96"/>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D2"/>
  </w:style>
  <w:style w:type="paragraph" w:styleId="Footer">
    <w:name w:val="footer"/>
    <w:basedOn w:val="Normal"/>
    <w:link w:val="FooterChar"/>
    <w:uiPriority w:val="99"/>
    <w:unhideWhenUsed/>
    <w:rsid w:val="00AB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D2"/>
  </w:style>
  <w:style w:type="paragraph" w:styleId="Footer">
    <w:name w:val="footer"/>
    <w:basedOn w:val="Normal"/>
    <w:link w:val="FooterChar"/>
    <w:uiPriority w:val="99"/>
    <w:unhideWhenUsed/>
    <w:rsid w:val="00AB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4</Pages>
  <Words>2154</Words>
  <Characters>10385</Characters>
  <Application>Microsoft Office Word</Application>
  <DocSecurity>0</DocSecurity>
  <Lines>159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12</cp:revision>
  <dcterms:created xsi:type="dcterms:W3CDTF">2023-03-23T00:21:00Z</dcterms:created>
  <dcterms:modified xsi:type="dcterms:W3CDTF">2023-06-01T14:57:00Z</dcterms:modified>
</cp:coreProperties>
</file>