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CB" w:rsidRPr="00740368" w:rsidRDefault="005D25CB" w:rsidP="0008155D">
      <w:pPr>
        <w:spacing w:after="0"/>
        <w:jc w:val="center"/>
        <w:rPr>
          <w:rFonts w:ascii="Times New Roman" w:hAnsi="Times New Roman" w:cs="Times New Roman"/>
        </w:rPr>
      </w:pPr>
      <w:r w:rsidRPr="00740368">
        <w:rPr>
          <w:rFonts w:ascii="Times New Roman" w:hAnsi="Times New Roman" w:cs="Times New Roman"/>
          <w:b/>
        </w:rPr>
        <w:t xml:space="preserve">THE INFORMATIONAL </w:t>
      </w:r>
      <w:r w:rsidR="00412E27">
        <w:rPr>
          <w:rFonts w:ascii="Times New Roman" w:hAnsi="Times New Roman" w:cs="Times New Roman"/>
          <w:b/>
        </w:rPr>
        <w:t>CORRLINKS NEWSLETTER (ICON) # 91</w:t>
      </w:r>
    </w:p>
    <w:p w:rsidR="005D25CB" w:rsidRPr="00740368" w:rsidRDefault="005D25CB" w:rsidP="0008155D">
      <w:pPr>
        <w:spacing w:after="0"/>
        <w:jc w:val="center"/>
        <w:rPr>
          <w:rFonts w:ascii="Times New Roman" w:hAnsi="Times New Roman" w:cs="Times New Roman"/>
          <w:b/>
        </w:rPr>
      </w:pPr>
      <w:r>
        <w:rPr>
          <w:rFonts w:ascii="Times New Roman" w:hAnsi="Times New Roman" w:cs="Times New Roman"/>
          <w:b/>
        </w:rPr>
        <w:t>MAY 2023 – Understanding “Stochastic Terrorism”</w:t>
      </w:r>
    </w:p>
    <w:p w:rsidR="005D25CB" w:rsidRPr="00740368" w:rsidRDefault="005D25CB" w:rsidP="0008155D">
      <w:pPr>
        <w:spacing w:after="0"/>
        <w:jc w:val="both"/>
        <w:rPr>
          <w:rFonts w:ascii="Times New Roman" w:hAnsi="Times New Roman" w:cs="Times New Roman"/>
          <w:b/>
        </w:rPr>
      </w:pPr>
    </w:p>
    <w:p w:rsidR="005D25CB" w:rsidRDefault="005D25CB" w:rsidP="0008155D">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 issues,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5D25CB" w:rsidRDefault="005D25CB" w:rsidP="0008155D">
      <w:pPr>
        <w:spacing w:after="0"/>
        <w:jc w:val="both"/>
        <w:rPr>
          <w:rFonts w:ascii="Times New Roman" w:hAnsi="Times New Roman" w:cs="Times New Roman"/>
        </w:rPr>
      </w:pPr>
    </w:p>
    <w:p w:rsidR="005D25CB" w:rsidRPr="00740368" w:rsidRDefault="005D25CB" w:rsidP="0008155D">
      <w:pPr>
        <w:spacing w:after="0"/>
        <w:jc w:val="both"/>
        <w:rPr>
          <w:rFonts w:ascii="Times New Roman" w:hAnsi="Times New Roman" w:cs="Times New Roman"/>
        </w:rPr>
      </w:pPr>
      <w:r>
        <w:rPr>
          <w:rFonts w:ascii="Times New Roman" w:hAnsi="Times New Roman" w:cs="Times New Roman"/>
        </w:rPr>
        <w:t xml:space="preserve">NOTE: In the past </w:t>
      </w:r>
      <w:proofErr w:type="spellStart"/>
      <w:r>
        <w:rPr>
          <w:rFonts w:ascii="Times New Roman" w:hAnsi="Times New Roman" w:cs="Times New Roman"/>
        </w:rPr>
        <w:t>ICoNs</w:t>
      </w:r>
      <w:proofErr w:type="spellEnd"/>
      <w:r>
        <w:rPr>
          <w:rFonts w:ascii="Times New Roman" w:hAnsi="Times New Roman" w:cs="Times New Roman"/>
        </w:rPr>
        <w:t xml:space="preserve">, I have been using “Registered Citizen” (RC) to describe a person who will be forced to register as an “SO.” In “Your Life on The List, Ed. 3” &amp; the </w:t>
      </w:r>
      <w:proofErr w:type="spellStart"/>
      <w:r>
        <w:rPr>
          <w:rFonts w:ascii="Times New Roman" w:hAnsi="Times New Roman" w:cs="Times New Roman"/>
        </w:rPr>
        <w:t>ICoN</w:t>
      </w:r>
      <w:proofErr w:type="spellEnd"/>
      <w:r>
        <w:rPr>
          <w:rFonts w:ascii="Times New Roman" w:hAnsi="Times New Roman" w:cs="Times New Roman"/>
        </w:rPr>
        <w:t xml:space="preserve">, I have begun using the term “Registered Person” (RP) because many people were confused by “RC”, thinking it referred to an immigration issue. Language is in a constant state of flux &amp; can change again in the future, but for now, the most commonly accepted term among anti-registry activists is RP or Registrant; thus we will be using RP/Registrant to describe persons who will be forced to register on the publicly accessible sex offense registry. However, I still may use RC on occasion, &amp; if you still use that term when writing me, I’ll know what you mean. </w:t>
      </w:r>
    </w:p>
    <w:p w:rsidR="005D25CB" w:rsidRPr="00740368" w:rsidRDefault="005D25CB" w:rsidP="0008155D">
      <w:pPr>
        <w:spacing w:after="0"/>
        <w:jc w:val="both"/>
        <w:rPr>
          <w:rFonts w:ascii="Times New Roman" w:hAnsi="Times New Roman" w:cs="Times New Roman"/>
          <w:b/>
        </w:rPr>
      </w:pPr>
    </w:p>
    <w:p w:rsidR="005D25CB" w:rsidRDefault="005D25CB" w:rsidP="0008155D">
      <w:pPr>
        <w:spacing w:after="0"/>
        <w:jc w:val="both"/>
        <w:rPr>
          <w:rFonts w:ascii="Times New Roman" w:hAnsi="Times New Roman" w:cs="Times New Roman"/>
          <w:b/>
        </w:rPr>
      </w:pPr>
      <w:r w:rsidRPr="00740368">
        <w:rPr>
          <w:rFonts w:ascii="Times New Roman" w:hAnsi="Times New Roman" w:cs="Times New Roman"/>
          <w:b/>
        </w:rPr>
        <w:t>LEGAL ROUNDUP</w:t>
      </w:r>
    </w:p>
    <w:p w:rsidR="005D25CB" w:rsidRDefault="005D25CB" w:rsidP="0008155D">
      <w:pPr>
        <w:spacing w:after="0"/>
        <w:jc w:val="both"/>
        <w:rPr>
          <w:rFonts w:ascii="Times New Roman" w:hAnsi="Times New Roman" w:cs="Times New Roman"/>
          <w:b/>
        </w:rPr>
      </w:pPr>
    </w:p>
    <w:p w:rsidR="007B0941" w:rsidRDefault="00ED4E99" w:rsidP="00ED4E99">
      <w:pPr>
        <w:spacing w:after="0"/>
        <w:jc w:val="both"/>
        <w:rPr>
          <w:rFonts w:ascii="Times New Roman" w:hAnsi="Times New Roman" w:cs="Times New Roman"/>
        </w:rPr>
      </w:pPr>
      <w:r w:rsidRPr="00ED4E99">
        <w:rPr>
          <w:rFonts w:ascii="Times New Roman" w:hAnsi="Times New Roman" w:cs="Times New Roman"/>
          <w:i/>
        </w:rPr>
        <w:t xml:space="preserve">State v. Cesare </w:t>
      </w:r>
      <w:proofErr w:type="spellStart"/>
      <w:r w:rsidRPr="00ED4E99">
        <w:rPr>
          <w:rFonts w:ascii="Times New Roman" w:hAnsi="Times New Roman" w:cs="Times New Roman"/>
          <w:i/>
        </w:rPr>
        <w:t>Decredico</w:t>
      </w:r>
      <w:proofErr w:type="spellEnd"/>
      <w:r w:rsidRPr="00ED4E99">
        <w:rPr>
          <w:rFonts w:ascii="Times New Roman" w:hAnsi="Times New Roman" w:cs="Times New Roman"/>
        </w:rPr>
        <w:t>, No. 21-138-Appeal (</w:t>
      </w:r>
      <w:r>
        <w:rPr>
          <w:rFonts w:ascii="Times New Roman" w:hAnsi="Times New Roman" w:cs="Times New Roman"/>
        </w:rPr>
        <w:t>RI Sup Ct, 4/4/</w:t>
      </w:r>
      <w:r w:rsidRPr="00ED4E99">
        <w:rPr>
          <w:rFonts w:ascii="Times New Roman" w:hAnsi="Times New Roman" w:cs="Times New Roman"/>
        </w:rPr>
        <w:t>23)</w:t>
      </w:r>
      <w:r>
        <w:rPr>
          <w:rFonts w:ascii="Times New Roman" w:hAnsi="Times New Roman" w:cs="Times New Roman"/>
        </w:rPr>
        <w:t xml:space="preserve">: </w:t>
      </w:r>
      <w:r w:rsidRPr="00ED4E99">
        <w:rPr>
          <w:rFonts w:ascii="Times New Roman" w:hAnsi="Times New Roman" w:cs="Times New Roman"/>
        </w:rPr>
        <w:t>appealed a d</w:t>
      </w:r>
      <w:r>
        <w:rPr>
          <w:rFonts w:ascii="Times New Roman" w:hAnsi="Times New Roman" w:cs="Times New Roman"/>
        </w:rPr>
        <w:t>etermination by the RI SO</w:t>
      </w:r>
      <w:r w:rsidRPr="00ED4E99">
        <w:rPr>
          <w:rFonts w:ascii="Times New Roman" w:hAnsi="Times New Roman" w:cs="Times New Roman"/>
        </w:rPr>
        <w:t xml:space="preserve"> Boar</w:t>
      </w:r>
      <w:r>
        <w:rPr>
          <w:rFonts w:ascii="Times New Roman" w:hAnsi="Times New Roman" w:cs="Times New Roman"/>
        </w:rPr>
        <w:t xml:space="preserve">d of Review (board) that </w:t>
      </w:r>
      <w:proofErr w:type="spellStart"/>
      <w:r w:rsidRPr="00ED4E99">
        <w:rPr>
          <w:rFonts w:ascii="Times New Roman" w:hAnsi="Times New Roman" w:cs="Times New Roman"/>
        </w:rPr>
        <w:t>Decredico</w:t>
      </w:r>
      <w:proofErr w:type="spellEnd"/>
      <w:r w:rsidRPr="00ED4E99">
        <w:rPr>
          <w:rFonts w:ascii="Times New Roman" w:hAnsi="Times New Roman" w:cs="Times New Roman"/>
        </w:rPr>
        <w:t xml:space="preserve"> poses a level II, mo</w:t>
      </w:r>
      <w:r>
        <w:rPr>
          <w:rFonts w:ascii="Times New Roman" w:hAnsi="Times New Roman" w:cs="Times New Roman"/>
        </w:rPr>
        <w:t xml:space="preserve">derate risk of re-offense. </w:t>
      </w:r>
      <w:proofErr w:type="spellStart"/>
      <w:r w:rsidRPr="00ED4E99">
        <w:rPr>
          <w:rFonts w:ascii="Times New Roman" w:hAnsi="Times New Roman" w:cs="Times New Roman"/>
        </w:rPr>
        <w:t>Decredico</w:t>
      </w:r>
      <w:proofErr w:type="spellEnd"/>
      <w:r w:rsidRPr="00ED4E99">
        <w:rPr>
          <w:rFonts w:ascii="Times New Roman" w:hAnsi="Times New Roman" w:cs="Times New Roman"/>
        </w:rPr>
        <w:t xml:space="preserve"> asserted that that the trial justice erred in accepting the decision of the Superior Court magistrate determining: (1) the board used a validated risk-assessment tool for noncontact offenders in deciding that he pos</w:t>
      </w:r>
      <w:r>
        <w:rPr>
          <w:rFonts w:ascii="Times New Roman" w:hAnsi="Times New Roman" w:cs="Times New Roman"/>
        </w:rPr>
        <w:t>es a level II risk to reoffend &amp;</w:t>
      </w:r>
      <w:r w:rsidRPr="00ED4E99">
        <w:rPr>
          <w:rFonts w:ascii="Times New Roman" w:hAnsi="Times New Roman" w:cs="Times New Roman"/>
        </w:rPr>
        <w:t>(2) the board used reasonable means to collect the information used in the ST</w:t>
      </w:r>
      <w:r>
        <w:rPr>
          <w:rFonts w:ascii="Times New Roman" w:hAnsi="Times New Roman" w:cs="Times New Roman"/>
        </w:rPr>
        <w:t>ABLE-2007 risk-assessment tool. RI Sup Ct</w:t>
      </w:r>
      <w:r w:rsidRPr="00ED4E99">
        <w:rPr>
          <w:rFonts w:ascii="Times New Roman" w:hAnsi="Times New Roman" w:cs="Times New Roman"/>
        </w:rPr>
        <w:t xml:space="preserve"> determined that the trial justice erred in determining that the evidence in the record justified the</w:t>
      </w:r>
      <w:r>
        <w:rPr>
          <w:rFonts w:ascii="Times New Roman" w:hAnsi="Times New Roman" w:cs="Times New Roman"/>
        </w:rPr>
        <w:t xml:space="preserve"> Tier placement</w:t>
      </w:r>
      <w:r w:rsidRPr="00ED4E99">
        <w:rPr>
          <w:rFonts w:ascii="Times New Roman" w:hAnsi="Times New Roman" w:cs="Times New Roman"/>
        </w:rPr>
        <w:t xml:space="preserve">.  </w:t>
      </w:r>
    </w:p>
    <w:p w:rsid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b/>
        </w:rPr>
      </w:pPr>
      <w:r w:rsidRPr="005D25CB">
        <w:rPr>
          <w:rFonts w:ascii="Times New Roman" w:hAnsi="Times New Roman" w:cs="Times New Roman"/>
          <w:b/>
        </w:rPr>
        <w:t>UNDERSTANDING STOCHASTIC TERRORISM</w:t>
      </w:r>
    </w:p>
    <w:p w:rsidR="005D25CB" w:rsidRDefault="005D25CB" w:rsidP="0008155D">
      <w:pPr>
        <w:spacing w:after="0"/>
        <w:jc w:val="both"/>
        <w:rPr>
          <w:rFonts w:ascii="Times New Roman" w:hAnsi="Times New Roman" w:cs="Times New Roman"/>
        </w:rPr>
      </w:pPr>
    </w:p>
    <w:p w:rsidR="005D25CB" w:rsidRDefault="005D25CB" w:rsidP="0008155D">
      <w:pPr>
        <w:spacing w:after="0"/>
        <w:jc w:val="both"/>
        <w:rPr>
          <w:rFonts w:ascii="Times New Roman" w:hAnsi="Times New Roman" w:cs="Times New Roman"/>
        </w:rPr>
      </w:pPr>
      <w:r>
        <w:rPr>
          <w:rFonts w:ascii="Times New Roman" w:hAnsi="Times New Roman" w:cs="Times New Roman"/>
        </w:rPr>
        <w:t>One day after I delivered a speech at the steps of SCOTUS, reading off the names of many who died because of their status as RPs, a man whose only sex offense conviction was in 1979 was murdered by a neighbor who had been harassing him for years. An outpouring of support for the murderer soon followed, the</w:t>
      </w:r>
      <w:r w:rsidR="00D55650">
        <w:rPr>
          <w:rFonts w:ascii="Times New Roman" w:hAnsi="Times New Roman" w:cs="Times New Roman"/>
        </w:rPr>
        <w:t xml:space="preserve"> killer’s family raised thousands</w:t>
      </w:r>
      <w:r>
        <w:rPr>
          <w:rFonts w:ascii="Times New Roman" w:hAnsi="Times New Roman" w:cs="Times New Roman"/>
        </w:rPr>
        <w:t xml:space="preserve"> for the killer’s defense, &amp; calls for the killer’s release gained traction. Anyone who dared denounce the killer’s actions were labeled as “</w:t>
      </w:r>
      <w:proofErr w:type="spellStart"/>
      <w:r>
        <w:rPr>
          <w:rFonts w:ascii="Times New Roman" w:hAnsi="Times New Roman" w:cs="Times New Roman"/>
        </w:rPr>
        <w:t>pedo</w:t>
      </w:r>
      <w:proofErr w:type="spellEnd"/>
      <w:r>
        <w:rPr>
          <w:rFonts w:ascii="Times New Roman" w:hAnsi="Times New Roman" w:cs="Times New Roman"/>
        </w:rPr>
        <w:t xml:space="preserve"> sympathizers” &amp; threatened into silence. I had written </w:t>
      </w:r>
      <w:proofErr w:type="spellStart"/>
      <w:r>
        <w:rPr>
          <w:rFonts w:ascii="Times New Roman" w:hAnsi="Times New Roman" w:cs="Times New Roman"/>
        </w:rPr>
        <w:t>OpEds</w:t>
      </w:r>
      <w:proofErr w:type="spellEnd"/>
      <w:r>
        <w:rPr>
          <w:rFonts w:ascii="Times New Roman" w:hAnsi="Times New Roman" w:cs="Times New Roman"/>
        </w:rPr>
        <w:t xml:space="preserve"> </w:t>
      </w:r>
      <w:r w:rsidR="0008155D">
        <w:rPr>
          <w:rFonts w:ascii="Times New Roman" w:hAnsi="Times New Roman" w:cs="Times New Roman"/>
        </w:rPr>
        <w:t>criticizing</w:t>
      </w:r>
      <w:r>
        <w:rPr>
          <w:rFonts w:ascii="Times New Roman" w:hAnsi="Times New Roman" w:cs="Times New Roman"/>
        </w:rPr>
        <w:t xml:space="preserve"> the murder that went unpublished.</w:t>
      </w:r>
      <w:r w:rsidR="00290493">
        <w:rPr>
          <w:rFonts w:ascii="Times New Roman" w:hAnsi="Times New Roman" w:cs="Times New Roman"/>
        </w:rPr>
        <w:t xml:space="preserve"> This support was unwavering even after news reports had pointed out facts like the killer had a previous conviction for a violent act, the killer made multiple reports against his victim that were never substantiated, &amp; that the killer posted memes on social media calling for the murder of “</w:t>
      </w:r>
      <w:proofErr w:type="spellStart"/>
      <w:r w:rsidR="00290493">
        <w:rPr>
          <w:rFonts w:ascii="Times New Roman" w:hAnsi="Times New Roman" w:cs="Times New Roman"/>
        </w:rPr>
        <w:t>pedos</w:t>
      </w:r>
      <w:proofErr w:type="spellEnd"/>
      <w:r w:rsidR="00290493">
        <w:rPr>
          <w:rFonts w:ascii="Times New Roman" w:hAnsi="Times New Roman" w:cs="Times New Roman"/>
        </w:rPr>
        <w:t>.”</w:t>
      </w:r>
    </w:p>
    <w:p w:rsidR="005D25CB" w:rsidRDefault="005D25CB" w:rsidP="0008155D">
      <w:pPr>
        <w:spacing w:after="0"/>
        <w:jc w:val="both"/>
        <w:rPr>
          <w:rFonts w:ascii="Times New Roman" w:hAnsi="Times New Roman" w:cs="Times New Roman"/>
        </w:rPr>
      </w:pPr>
    </w:p>
    <w:p w:rsidR="005D25CB" w:rsidRDefault="005D25CB" w:rsidP="0008155D">
      <w:pPr>
        <w:spacing w:after="0"/>
        <w:jc w:val="both"/>
        <w:rPr>
          <w:rFonts w:ascii="Times New Roman" w:hAnsi="Times New Roman" w:cs="Times New Roman"/>
        </w:rPr>
      </w:pPr>
      <w:r>
        <w:rPr>
          <w:rFonts w:ascii="Times New Roman" w:hAnsi="Times New Roman" w:cs="Times New Roman"/>
        </w:rPr>
        <w:t xml:space="preserve">We are once again becoming the political football used in the ongoing political culture wars. Much of what some RPs experience today can be summed up by a phrase gaining traction online. </w:t>
      </w:r>
      <w:r w:rsidR="00A221D5">
        <w:rPr>
          <w:rFonts w:ascii="Times New Roman" w:hAnsi="Times New Roman" w:cs="Times New Roman"/>
        </w:rPr>
        <w:t>The term “</w:t>
      </w:r>
      <w:r>
        <w:rPr>
          <w:rFonts w:ascii="Times New Roman" w:hAnsi="Times New Roman" w:cs="Times New Roman"/>
        </w:rPr>
        <w:t>Stochastic terrorism</w:t>
      </w:r>
      <w:r w:rsidR="00A221D5">
        <w:rPr>
          <w:rFonts w:ascii="Times New Roman" w:hAnsi="Times New Roman" w:cs="Times New Roman"/>
        </w:rPr>
        <w:t>”</w:t>
      </w:r>
      <w:r>
        <w:rPr>
          <w:rFonts w:ascii="Times New Roman" w:hAnsi="Times New Roman" w:cs="Times New Roman"/>
        </w:rPr>
        <w:t xml:space="preserve"> is defined as, “</w:t>
      </w:r>
      <w:r w:rsidR="00A221D5">
        <w:rPr>
          <w:rFonts w:ascii="Times New Roman" w:hAnsi="Times New Roman" w:cs="Times New Roman"/>
        </w:rPr>
        <w:t>T</w:t>
      </w:r>
      <w:r w:rsidRPr="005D25CB">
        <w:rPr>
          <w:rFonts w:ascii="Times New Roman" w:hAnsi="Times New Roman" w:cs="Times New Roman"/>
        </w:rPr>
        <w:t>he public demonization of a person or group resulting in the incitement of a violent act, which is statistically probable but whos</w:t>
      </w:r>
      <w:r>
        <w:rPr>
          <w:rFonts w:ascii="Times New Roman" w:hAnsi="Times New Roman" w:cs="Times New Roman"/>
        </w:rPr>
        <w:t>e specifics cannot be predicted.”</w:t>
      </w:r>
      <w:r w:rsidR="008D17CD">
        <w:rPr>
          <w:rFonts w:ascii="Times New Roman" w:hAnsi="Times New Roman" w:cs="Times New Roman"/>
        </w:rPr>
        <w:t xml:space="preserve"> </w:t>
      </w:r>
      <w:r>
        <w:rPr>
          <w:rFonts w:ascii="Times New Roman" w:hAnsi="Times New Roman" w:cs="Times New Roman"/>
        </w:rPr>
        <w:t>The labeling of all RPs</w:t>
      </w:r>
      <w:r w:rsidR="008D17CD">
        <w:rPr>
          <w:rFonts w:ascii="Times New Roman" w:hAnsi="Times New Roman" w:cs="Times New Roman"/>
        </w:rPr>
        <w:t xml:space="preserve"> in society</w:t>
      </w:r>
      <w:r>
        <w:rPr>
          <w:rFonts w:ascii="Times New Roman" w:hAnsi="Times New Roman" w:cs="Times New Roman"/>
        </w:rPr>
        <w:t xml:space="preserve"> as “</w:t>
      </w:r>
      <w:proofErr w:type="spellStart"/>
      <w:r>
        <w:rPr>
          <w:rFonts w:ascii="Times New Roman" w:hAnsi="Times New Roman" w:cs="Times New Roman"/>
        </w:rPr>
        <w:t>chomos</w:t>
      </w:r>
      <w:proofErr w:type="spellEnd"/>
      <w:r>
        <w:rPr>
          <w:rFonts w:ascii="Times New Roman" w:hAnsi="Times New Roman" w:cs="Times New Roman"/>
        </w:rPr>
        <w:t xml:space="preserve">” </w:t>
      </w:r>
      <w:r w:rsidR="00ED4E99">
        <w:rPr>
          <w:rFonts w:ascii="Times New Roman" w:hAnsi="Times New Roman" w:cs="Times New Roman"/>
        </w:rPr>
        <w:t>&amp;</w:t>
      </w:r>
      <w:r>
        <w:rPr>
          <w:rFonts w:ascii="Times New Roman" w:hAnsi="Times New Roman" w:cs="Times New Roman"/>
        </w:rPr>
        <w:t xml:space="preserve"> “</w:t>
      </w:r>
      <w:proofErr w:type="spellStart"/>
      <w:r>
        <w:rPr>
          <w:rFonts w:ascii="Times New Roman" w:hAnsi="Times New Roman" w:cs="Times New Roman"/>
        </w:rPr>
        <w:t>pedos</w:t>
      </w:r>
      <w:proofErr w:type="spellEnd"/>
      <w:r>
        <w:rPr>
          <w:rFonts w:ascii="Times New Roman" w:hAnsi="Times New Roman" w:cs="Times New Roman"/>
        </w:rPr>
        <w:t xml:space="preserve">” doomed to reoffend at </w:t>
      </w:r>
      <w:r w:rsidR="008D17CD">
        <w:rPr>
          <w:rFonts w:ascii="Times New Roman" w:hAnsi="Times New Roman" w:cs="Times New Roman"/>
        </w:rPr>
        <w:t xml:space="preserve">the first opportunity results </w:t>
      </w:r>
      <w:r w:rsidR="008D17CD">
        <w:rPr>
          <w:rFonts w:ascii="Times New Roman" w:hAnsi="Times New Roman" w:cs="Times New Roman"/>
        </w:rPr>
        <w:lastRenderedPageBreak/>
        <w:t>has resulted in</w:t>
      </w:r>
      <w:r>
        <w:rPr>
          <w:rFonts w:ascii="Times New Roman" w:hAnsi="Times New Roman" w:cs="Times New Roman"/>
        </w:rPr>
        <w:t xml:space="preserve"> the canonization of the vigilantes. </w:t>
      </w:r>
      <w:r w:rsidR="00A221D5">
        <w:rPr>
          <w:rFonts w:ascii="Times New Roman" w:hAnsi="Times New Roman" w:cs="Times New Roman"/>
        </w:rPr>
        <w:t>This has also fueled an increase in laws designed to harm RPs; FL passed a death penalty for sex offenses not involving murder with the consent of only 8 out of 12 jurors, &amp; NM attempted to pass chemical castration laws.</w:t>
      </w:r>
    </w:p>
    <w:p w:rsidR="0027513C" w:rsidRDefault="0027513C" w:rsidP="0008155D">
      <w:pPr>
        <w:spacing w:after="0"/>
        <w:jc w:val="both"/>
        <w:rPr>
          <w:rFonts w:ascii="Times New Roman" w:hAnsi="Times New Roman" w:cs="Times New Roman"/>
        </w:rPr>
      </w:pPr>
    </w:p>
    <w:p w:rsidR="0027513C" w:rsidRDefault="0027513C" w:rsidP="0008155D">
      <w:pPr>
        <w:spacing w:after="0"/>
        <w:jc w:val="both"/>
        <w:rPr>
          <w:rFonts w:ascii="Times New Roman" w:hAnsi="Times New Roman" w:cs="Times New Roman"/>
        </w:rPr>
      </w:pPr>
      <w:r>
        <w:rPr>
          <w:rFonts w:ascii="Times New Roman" w:hAnsi="Times New Roman" w:cs="Times New Roman"/>
        </w:rPr>
        <w:t xml:space="preserve">To help you understand the current cultural climate, I’m sharing this </w:t>
      </w:r>
      <w:proofErr w:type="spellStart"/>
      <w:r>
        <w:rPr>
          <w:rFonts w:ascii="Times New Roman" w:hAnsi="Times New Roman" w:cs="Times New Roman"/>
        </w:rPr>
        <w:t>OpEd</w:t>
      </w:r>
      <w:proofErr w:type="spellEnd"/>
      <w:r>
        <w:rPr>
          <w:rFonts w:ascii="Times New Roman" w:hAnsi="Times New Roman" w:cs="Times New Roman"/>
        </w:rPr>
        <w:t xml:space="preserve"> from Scientific American. But keep in mind that like every other potential issue you may face after your release, your mileage may vary. </w:t>
      </w:r>
    </w:p>
    <w:p w:rsidR="005D25CB" w:rsidRPr="005D25CB" w:rsidRDefault="005D25CB" w:rsidP="0008155D">
      <w:pPr>
        <w:spacing w:after="0"/>
        <w:jc w:val="both"/>
        <w:rPr>
          <w:rFonts w:ascii="Times New Roman" w:hAnsi="Times New Roman" w:cs="Times New Roman"/>
        </w:rPr>
      </w:pPr>
    </w:p>
    <w:p w:rsidR="005D25CB" w:rsidRDefault="005D25CB" w:rsidP="0008155D">
      <w:pPr>
        <w:spacing w:after="0"/>
        <w:jc w:val="both"/>
        <w:rPr>
          <w:rFonts w:ascii="Times New Roman" w:hAnsi="Times New Roman" w:cs="Times New Roman"/>
        </w:rPr>
      </w:pPr>
      <w:r>
        <w:rPr>
          <w:rFonts w:ascii="Times New Roman" w:hAnsi="Times New Roman" w:cs="Times New Roman"/>
        </w:rPr>
        <w:t xml:space="preserve">(Source: </w:t>
      </w:r>
      <w:r w:rsidRPr="005D25CB">
        <w:rPr>
          <w:rFonts w:ascii="Times New Roman" w:hAnsi="Times New Roman" w:cs="Times New Roman"/>
        </w:rPr>
        <w:t>Bryn Nelson</w:t>
      </w:r>
      <w:r>
        <w:rPr>
          <w:rFonts w:ascii="Times New Roman" w:hAnsi="Times New Roman" w:cs="Times New Roman"/>
        </w:rPr>
        <w:t>.</w:t>
      </w:r>
      <w:r w:rsidRPr="005D25CB">
        <w:rPr>
          <w:rFonts w:ascii="Times New Roman" w:hAnsi="Times New Roman" w:cs="Times New Roman"/>
        </w:rPr>
        <w:t xml:space="preserve"> How Stochastic Terrorism </w:t>
      </w:r>
      <w:r>
        <w:rPr>
          <w:rFonts w:ascii="Times New Roman" w:hAnsi="Times New Roman" w:cs="Times New Roman"/>
        </w:rPr>
        <w:t xml:space="preserve">Uses Disgust to Incite Violence. Scientific American 5 Nov </w:t>
      </w:r>
      <w:r w:rsidRPr="005D25CB">
        <w:rPr>
          <w:rFonts w:ascii="Times New Roman" w:hAnsi="Times New Roman" w:cs="Times New Roman"/>
        </w:rPr>
        <w:t>2022</w:t>
      </w:r>
      <w:r>
        <w:rPr>
          <w:rFonts w:ascii="Times New Roman" w:hAnsi="Times New Roman" w:cs="Times New Roman"/>
        </w:rPr>
        <w:t xml:space="preserve">. </w:t>
      </w:r>
      <w:r w:rsidRPr="005D25CB">
        <w:rPr>
          <w:rFonts w:ascii="Times New Roman" w:hAnsi="Times New Roman" w:cs="Times New Roman"/>
        </w:rPr>
        <w:t>https://www.scientificamerican.com/article/how-stochastic-terrorism-uses-disgust-to-incite-violence/</w:t>
      </w:r>
      <w:r>
        <w:rPr>
          <w:rFonts w:ascii="Times New Roman" w:hAnsi="Times New Roman" w:cs="Times New Roman"/>
        </w:rPr>
        <w:t>)</w:t>
      </w:r>
    </w:p>
    <w:p w:rsidR="005D25CB" w:rsidRPr="005D25CB" w:rsidRDefault="005D25CB" w:rsidP="0008155D">
      <w:pPr>
        <w:spacing w:after="0"/>
        <w:jc w:val="both"/>
        <w:rPr>
          <w:rFonts w:ascii="Times New Roman" w:hAnsi="Times New Roman" w:cs="Times New Roman"/>
        </w:rPr>
      </w:pPr>
    </w:p>
    <w:p w:rsidR="005D25CB" w:rsidRPr="00A221D5" w:rsidRDefault="005D25CB" w:rsidP="0008155D">
      <w:pPr>
        <w:spacing w:after="0"/>
        <w:jc w:val="both"/>
        <w:rPr>
          <w:rFonts w:ascii="Times New Roman" w:hAnsi="Times New Roman" w:cs="Times New Roman"/>
          <w:i/>
        </w:rPr>
      </w:pPr>
      <w:r w:rsidRPr="00A221D5">
        <w:rPr>
          <w:rFonts w:ascii="Times New Roman" w:hAnsi="Times New Roman" w:cs="Times New Roman"/>
          <w:i/>
        </w:rPr>
        <w:t xml:space="preserve">How Stochastic Terrorism Uses Disgust to Incite Violence </w:t>
      </w: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Pundits are </w:t>
      </w:r>
      <w:proofErr w:type="spellStart"/>
      <w:r w:rsidRPr="005D25CB">
        <w:rPr>
          <w:rFonts w:ascii="Times New Roman" w:hAnsi="Times New Roman" w:cs="Times New Roman"/>
        </w:rPr>
        <w:t>weaponizing</w:t>
      </w:r>
      <w:proofErr w:type="spellEnd"/>
      <w:r w:rsidRPr="005D25CB">
        <w:rPr>
          <w:rFonts w:ascii="Times New Roman" w:hAnsi="Times New Roman" w:cs="Times New Roman"/>
        </w:rPr>
        <w:t xml:space="preserve"> disgust to fuel violence, </w:t>
      </w:r>
      <w:r>
        <w:rPr>
          <w:rFonts w:ascii="Times New Roman" w:hAnsi="Times New Roman" w:cs="Times New Roman"/>
        </w:rPr>
        <w:t>&amp; it’s affecting our humanity</w:t>
      </w:r>
    </w:p>
    <w:p w:rsid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A week </w:t>
      </w:r>
      <w:r>
        <w:rPr>
          <w:rFonts w:ascii="Times New Roman" w:hAnsi="Times New Roman" w:cs="Times New Roman"/>
        </w:rPr>
        <w:t xml:space="preserve">&amp; </w:t>
      </w:r>
      <w:r w:rsidRPr="005D25CB">
        <w:rPr>
          <w:rFonts w:ascii="Times New Roman" w:hAnsi="Times New Roman" w:cs="Times New Roman"/>
        </w:rPr>
        <w:t xml:space="preserve">a half before the midterm elections, a man broke into Speaker Nancy Pelosi’s house, screaming “Where’s Nancy?” </w:t>
      </w:r>
      <w:proofErr w:type="gramStart"/>
      <w:r>
        <w:rPr>
          <w:rFonts w:ascii="Times New Roman" w:hAnsi="Times New Roman" w:cs="Times New Roman"/>
        </w:rPr>
        <w:t xml:space="preserve">&amp; </w:t>
      </w:r>
      <w:r w:rsidRPr="005D25CB">
        <w:rPr>
          <w:rFonts w:ascii="Times New Roman" w:hAnsi="Times New Roman" w:cs="Times New Roman"/>
        </w:rPr>
        <w:t>attacked her husband with a hammer.</w:t>
      </w:r>
      <w:proofErr w:type="gramEnd"/>
      <w:r w:rsidRPr="005D25CB">
        <w:rPr>
          <w:rFonts w:ascii="Times New Roman" w:hAnsi="Times New Roman" w:cs="Times New Roman"/>
        </w:rPr>
        <w:t xml:space="preserve"> David </w:t>
      </w:r>
      <w:proofErr w:type="spellStart"/>
      <w:r w:rsidRPr="005D25CB">
        <w:rPr>
          <w:rFonts w:ascii="Times New Roman" w:hAnsi="Times New Roman" w:cs="Times New Roman"/>
        </w:rPr>
        <w:t>DePape</w:t>
      </w:r>
      <w:proofErr w:type="spellEnd"/>
      <w:r w:rsidRPr="005D25CB">
        <w:rPr>
          <w:rFonts w:ascii="Times New Roman" w:hAnsi="Times New Roman" w:cs="Times New Roman"/>
        </w:rPr>
        <w:t xml:space="preserve">, charged in the attack, had posted a slew of rants that included references to a sprawling conspiracy theory known as </w:t>
      </w:r>
      <w:proofErr w:type="spellStart"/>
      <w:r w:rsidRPr="005D25CB">
        <w:rPr>
          <w:rFonts w:ascii="Times New Roman" w:hAnsi="Times New Roman" w:cs="Times New Roman"/>
        </w:rPr>
        <w:t>QAnon</w:t>
      </w:r>
      <w:proofErr w:type="spellEnd"/>
      <w:r w:rsidRPr="005D25CB">
        <w:rPr>
          <w:rFonts w:ascii="Times New Roman" w:hAnsi="Times New Roman" w:cs="Times New Roman"/>
        </w:rPr>
        <w:t xml:space="preserve">, which claims that Democratic, Satan-worshipping pedophiles are trying to control the world’s politics </w:t>
      </w:r>
      <w:r>
        <w:rPr>
          <w:rFonts w:ascii="Times New Roman" w:hAnsi="Times New Roman" w:cs="Times New Roman"/>
        </w:rPr>
        <w:t xml:space="preserve">&amp; </w:t>
      </w:r>
      <w:r w:rsidRPr="005D25CB">
        <w:rPr>
          <w:rFonts w:ascii="Times New Roman" w:hAnsi="Times New Roman" w:cs="Times New Roman"/>
        </w:rPr>
        <w:t>media.</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Several hours before, Fox News’s Tucker Carlson interviewed right-wing activist Christopher </w:t>
      </w:r>
      <w:proofErr w:type="spellStart"/>
      <w:r w:rsidRPr="005D25CB">
        <w:rPr>
          <w:rFonts w:ascii="Times New Roman" w:hAnsi="Times New Roman" w:cs="Times New Roman"/>
        </w:rPr>
        <w:t>Rufo</w:t>
      </w:r>
      <w:proofErr w:type="spellEnd"/>
      <w:r w:rsidRPr="005D25CB">
        <w:rPr>
          <w:rFonts w:ascii="Times New Roman" w:hAnsi="Times New Roman" w:cs="Times New Roman"/>
        </w:rPr>
        <w:t xml:space="preserve">, who claimed drag queens participating in book readings were trying to “sexualize children.” The people who support these events, he said, want to create “a sexual connection between adult </w:t>
      </w:r>
      <w:r>
        <w:rPr>
          <w:rFonts w:ascii="Times New Roman" w:hAnsi="Times New Roman" w:cs="Times New Roman"/>
        </w:rPr>
        <w:t xml:space="preserve">&amp; </w:t>
      </w:r>
      <w:r w:rsidRPr="005D25CB">
        <w:rPr>
          <w:rFonts w:ascii="Times New Roman" w:hAnsi="Times New Roman" w:cs="Times New Roman"/>
        </w:rPr>
        <w:t>child, which has of course long been the kind of final taboo of the sexual revolution.”</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With the support of former President Donald Trump, the pedophile conspiracy theory has contributed to a widening spiral of threats </w:t>
      </w:r>
      <w:r>
        <w:rPr>
          <w:rFonts w:ascii="Times New Roman" w:hAnsi="Times New Roman" w:cs="Times New Roman"/>
        </w:rPr>
        <w:t xml:space="preserve">&amp; </w:t>
      </w:r>
      <w:r w:rsidRPr="005D25CB">
        <w:rPr>
          <w:rFonts w:ascii="Times New Roman" w:hAnsi="Times New Roman" w:cs="Times New Roman"/>
        </w:rPr>
        <w:t xml:space="preserve">violence, including the deadly January 6 Capitol insurrection. A revival of the “groomer” smear against the LGBTQ community (a reference to a pedophile) has ramped up the aggression. Right-wing media personalities </w:t>
      </w:r>
      <w:r>
        <w:rPr>
          <w:rFonts w:ascii="Times New Roman" w:hAnsi="Times New Roman" w:cs="Times New Roman"/>
        </w:rPr>
        <w:t xml:space="preserve">&amp; </w:t>
      </w:r>
      <w:r w:rsidRPr="005D25CB">
        <w:rPr>
          <w:rFonts w:ascii="Times New Roman" w:hAnsi="Times New Roman" w:cs="Times New Roman"/>
        </w:rPr>
        <w:t xml:space="preserve">activists have created or amplified conspiracy theories about Pelosi, Hillary Clinton, Bill Gates </w:t>
      </w:r>
      <w:r>
        <w:rPr>
          <w:rFonts w:ascii="Times New Roman" w:hAnsi="Times New Roman" w:cs="Times New Roman"/>
        </w:rPr>
        <w:t xml:space="preserve">&amp; </w:t>
      </w:r>
      <w:r w:rsidRPr="005D25CB">
        <w:rPr>
          <w:rFonts w:ascii="Times New Roman" w:hAnsi="Times New Roman" w:cs="Times New Roman"/>
        </w:rPr>
        <w:t>others.</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Dehumanizing </w:t>
      </w:r>
      <w:r>
        <w:rPr>
          <w:rFonts w:ascii="Times New Roman" w:hAnsi="Times New Roman" w:cs="Times New Roman"/>
        </w:rPr>
        <w:t xml:space="preserve">&amp; </w:t>
      </w:r>
      <w:r w:rsidRPr="005D25CB">
        <w:rPr>
          <w:rFonts w:ascii="Times New Roman" w:hAnsi="Times New Roman" w:cs="Times New Roman"/>
        </w:rPr>
        <w:t xml:space="preserve">vilifying a person or group of people can provoke what scholars </w:t>
      </w:r>
      <w:r>
        <w:rPr>
          <w:rFonts w:ascii="Times New Roman" w:hAnsi="Times New Roman" w:cs="Times New Roman"/>
        </w:rPr>
        <w:t xml:space="preserve">&amp; </w:t>
      </w:r>
      <w:r w:rsidRPr="005D25CB">
        <w:rPr>
          <w:rFonts w:ascii="Times New Roman" w:hAnsi="Times New Roman" w:cs="Times New Roman"/>
        </w:rPr>
        <w:t xml:space="preserve">law enforcement officials call stochastic terrorism, in which ideologically driven hate speech increases the likelihood that people will violently </w:t>
      </w:r>
      <w:r>
        <w:rPr>
          <w:rFonts w:ascii="Times New Roman" w:hAnsi="Times New Roman" w:cs="Times New Roman"/>
        </w:rPr>
        <w:t xml:space="preserve">&amp; </w:t>
      </w:r>
      <w:r w:rsidRPr="005D25CB">
        <w:rPr>
          <w:rFonts w:ascii="Times New Roman" w:hAnsi="Times New Roman" w:cs="Times New Roman"/>
        </w:rPr>
        <w:t xml:space="preserve">unpredictably attack the targets </w:t>
      </w:r>
      <w:r w:rsidR="008D17CD">
        <w:rPr>
          <w:rFonts w:ascii="Times New Roman" w:hAnsi="Times New Roman" w:cs="Times New Roman"/>
        </w:rPr>
        <w:t xml:space="preserve">of vicious claims. </w:t>
      </w:r>
      <w:r w:rsidRPr="005D25CB">
        <w:rPr>
          <w:rFonts w:ascii="Times New Roman" w:hAnsi="Times New Roman" w:cs="Times New Roman"/>
        </w:rPr>
        <w:t xml:space="preserve">At its core, stochastic terrorism exploits one of our strongest </w:t>
      </w:r>
      <w:r>
        <w:rPr>
          <w:rFonts w:ascii="Times New Roman" w:hAnsi="Times New Roman" w:cs="Times New Roman"/>
        </w:rPr>
        <w:t xml:space="preserve">&amp; </w:t>
      </w:r>
      <w:r w:rsidRPr="005D25CB">
        <w:rPr>
          <w:rFonts w:ascii="Times New Roman" w:hAnsi="Times New Roman" w:cs="Times New Roman"/>
        </w:rPr>
        <w:t>most complicated emotions: disgust.</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In my new book Flush, I describe how psychologists have come to view disgust as a kind of behavioral immune system that helps us avoid harm. Whether in response to feces or rats, disgust triggers an aversion to things that can make us physically sick. The emotion has a darker side, however: in excess, it can be weaponized against people.</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Propagandists have fomented disgust to dehumanize Jewish people as vermin; Black people as subhuman apes; Indigenous people as “savages”; immigrants as “animals” unworthy of protection; </w:t>
      </w:r>
      <w:r>
        <w:rPr>
          <w:rFonts w:ascii="Times New Roman" w:hAnsi="Times New Roman" w:cs="Times New Roman"/>
        </w:rPr>
        <w:t xml:space="preserve">&amp; </w:t>
      </w:r>
      <w:r w:rsidRPr="005D25CB">
        <w:rPr>
          <w:rFonts w:ascii="Times New Roman" w:hAnsi="Times New Roman" w:cs="Times New Roman"/>
        </w:rPr>
        <w:t xml:space="preserve">members of the LGBTQ community as sexual deviants </w:t>
      </w:r>
      <w:r>
        <w:rPr>
          <w:rFonts w:ascii="Times New Roman" w:hAnsi="Times New Roman" w:cs="Times New Roman"/>
        </w:rPr>
        <w:t xml:space="preserve">&amp; </w:t>
      </w:r>
      <w:r w:rsidRPr="005D25CB">
        <w:rPr>
          <w:rFonts w:ascii="Times New Roman" w:hAnsi="Times New Roman" w:cs="Times New Roman"/>
        </w:rPr>
        <w:t>“predators” who prey upon children.</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lastRenderedPageBreak/>
        <w:t xml:space="preserve">That horrifying history is now repeating itself, as political extremists create dangerous new strains of contempt </w:t>
      </w:r>
      <w:r>
        <w:rPr>
          <w:rFonts w:ascii="Times New Roman" w:hAnsi="Times New Roman" w:cs="Times New Roman"/>
        </w:rPr>
        <w:t xml:space="preserve">&amp; </w:t>
      </w:r>
      <w:r w:rsidRPr="005D25CB">
        <w:rPr>
          <w:rFonts w:ascii="Times New Roman" w:hAnsi="Times New Roman" w:cs="Times New Roman"/>
        </w:rPr>
        <w:t xml:space="preserve">hatred. During the COVID pandemic, there has been a surge of racism </w:t>
      </w:r>
      <w:r>
        <w:rPr>
          <w:rFonts w:ascii="Times New Roman" w:hAnsi="Times New Roman" w:cs="Times New Roman"/>
        </w:rPr>
        <w:t xml:space="preserve">&amp; </w:t>
      </w:r>
      <w:r w:rsidRPr="005D25CB">
        <w:rPr>
          <w:rFonts w:ascii="Times New Roman" w:hAnsi="Times New Roman" w:cs="Times New Roman"/>
        </w:rPr>
        <w:t xml:space="preserve">xenophobia, as well as violence against foreigners who are baselessly blamed for importing disease </w:t>
      </w:r>
      <w:r>
        <w:rPr>
          <w:rFonts w:ascii="Times New Roman" w:hAnsi="Times New Roman" w:cs="Times New Roman"/>
        </w:rPr>
        <w:t xml:space="preserve">&amp; </w:t>
      </w:r>
      <w:r w:rsidRPr="005D25CB">
        <w:rPr>
          <w:rFonts w:ascii="Times New Roman" w:hAnsi="Times New Roman" w:cs="Times New Roman"/>
        </w:rPr>
        <w:t xml:space="preserve">crime.  </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Even when disgust doesn’t incite outright violence, it can still cause harm. Clinical psychologist Steven Taylor, author of The Psychology of Pandemics, told me that the ongoing </w:t>
      </w:r>
      <w:proofErr w:type="spellStart"/>
      <w:r w:rsidRPr="005D25CB">
        <w:rPr>
          <w:rFonts w:ascii="Times New Roman" w:hAnsi="Times New Roman" w:cs="Times New Roman"/>
        </w:rPr>
        <w:t>monkeypox</w:t>
      </w:r>
      <w:proofErr w:type="spellEnd"/>
      <w:r w:rsidRPr="005D25CB">
        <w:rPr>
          <w:rFonts w:ascii="Times New Roman" w:hAnsi="Times New Roman" w:cs="Times New Roman"/>
        </w:rPr>
        <w:t xml:space="preserve"> outbreak has further amplified bigotry. The disease’s mode of transmission through close physical contact </w:t>
      </w:r>
      <w:r>
        <w:rPr>
          <w:rFonts w:ascii="Times New Roman" w:hAnsi="Times New Roman" w:cs="Times New Roman"/>
        </w:rPr>
        <w:t xml:space="preserve">&amp; </w:t>
      </w:r>
      <w:r w:rsidRPr="005D25CB">
        <w:rPr>
          <w:rFonts w:ascii="Times New Roman" w:hAnsi="Times New Roman" w:cs="Times New Roman"/>
        </w:rPr>
        <w:t xml:space="preserve">its symptoms of pus-filled sores, he says, make it a perfect vehicle for eliciting disgust. Its name </w:t>
      </w:r>
      <w:r>
        <w:rPr>
          <w:rFonts w:ascii="Times New Roman" w:hAnsi="Times New Roman" w:cs="Times New Roman"/>
        </w:rPr>
        <w:t xml:space="preserve">&amp; </w:t>
      </w:r>
      <w:r w:rsidRPr="005D25CB">
        <w:rPr>
          <w:rFonts w:ascii="Times New Roman" w:hAnsi="Times New Roman" w:cs="Times New Roman"/>
        </w:rPr>
        <w:t xml:space="preserve">origins in Africa have stoked racist misinformation about how it spreads, </w:t>
      </w:r>
      <w:r>
        <w:rPr>
          <w:rFonts w:ascii="Times New Roman" w:hAnsi="Times New Roman" w:cs="Times New Roman"/>
        </w:rPr>
        <w:t xml:space="preserve">&amp; </w:t>
      </w:r>
      <w:r w:rsidRPr="005D25CB">
        <w:rPr>
          <w:rFonts w:ascii="Times New Roman" w:hAnsi="Times New Roman" w:cs="Times New Roman"/>
        </w:rPr>
        <w:t xml:space="preserve">its link to men who have sex with men has fueled stigma </w:t>
      </w:r>
      <w:r>
        <w:rPr>
          <w:rFonts w:ascii="Times New Roman" w:hAnsi="Times New Roman" w:cs="Times New Roman"/>
        </w:rPr>
        <w:t xml:space="preserve">&amp; </w:t>
      </w:r>
      <w:r w:rsidRPr="005D25CB">
        <w:rPr>
          <w:rFonts w:ascii="Times New Roman" w:hAnsi="Times New Roman" w:cs="Times New Roman"/>
        </w:rPr>
        <w:t xml:space="preserve">homophobia as well. </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People who are trying to outlaw gender-affirming care for transgender kids </w:t>
      </w:r>
      <w:r>
        <w:rPr>
          <w:rFonts w:ascii="Times New Roman" w:hAnsi="Times New Roman" w:cs="Times New Roman"/>
        </w:rPr>
        <w:t xml:space="preserve">&amp; </w:t>
      </w:r>
      <w:r w:rsidRPr="005D25CB">
        <w:rPr>
          <w:rFonts w:ascii="Times New Roman" w:hAnsi="Times New Roman" w:cs="Times New Roman"/>
        </w:rPr>
        <w:t xml:space="preserve">purge pro-gay books from library shelves have stirred up disgust by invoking the specter of sexual “grooming”; others have made the same accusations against those speaking out against such legislative efforts, </w:t>
      </w:r>
      <w:r>
        <w:rPr>
          <w:rFonts w:ascii="Times New Roman" w:hAnsi="Times New Roman" w:cs="Times New Roman"/>
        </w:rPr>
        <w:t xml:space="preserve">&amp; </w:t>
      </w:r>
      <w:r w:rsidRPr="005D25CB">
        <w:rPr>
          <w:rFonts w:ascii="Times New Roman" w:hAnsi="Times New Roman" w:cs="Times New Roman"/>
        </w:rPr>
        <w:t xml:space="preserve">some have used the idea to fuel disinformation about the cause of scattered pediatric </w:t>
      </w:r>
      <w:proofErr w:type="spellStart"/>
      <w:r w:rsidRPr="005D25CB">
        <w:rPr>
          <w:rFonts w:ascii="Times New Roman" w:hAnsi="Times New Roman" w:cs="Times New Roman"/>
        </w:rPr>
        <w:t>monkeypox</w:t>
      </w:r>
      <w:proofErr w:type="spellEnd"/>
      <w:r w:rsidRPr="005D25CB">
        <w:rPr>
          <w:rFonts w:ascii="Times New Roman" w:hAnsi="Times New Roman" w:cs="Times New Roman"/>
        </w:rPr>
        <w:t xml:space="preserve"> cases. The manufactured grooming mythology has spurred another round of moral disgust </w:t>
      </w:r>
      <w:r>
        <w:rPr>
          <w:rFonts w:ascii="Times New Roman" w:hAnsi="Times New Roman" w:cs="Times New Roman"/>
        </w:rPr>
        <w:t xml:space="preserve">&amp; </w:t>
      </w:r>
      <w:r w:rsidRPr="005D25CB">
        <w:rPr>
          <w:rFonts w:ascii="Times New Roman" w:hAnsi="Times New Roman" w:cs="Times New Roman"/>
        </w:rPr>
        <w:t>outrage.</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In response to </w:t>
      </w:r>
      <w:proofErr w:type="spellStart"/>
      <w:r w:rsidRPr="005D25CB">
        <w:rPr>
          <w:rFonts w:ascii="Times New Roman" w:hAnsi="Times New Roman" w:cs="Times New Roman"/>
        </w:rPr>
        <w:t>Rufo’s</w:t>
      </w:r>
      <w:proofErr w:type="spellEnd"/>
      <w:r w:rsidRPr="005D25CB">
        <w:rPr>
          <w:rFonts w:ascii="Times New Roman" w:hAnsi="Times New Roman" w:cs="Times New Roman"/>
        </w:rPr>
        <w:t xml:space="preserve"> diatribe, Carlson—who has an average of over three million viewers—explicitly linked drag queens to pedophiles: “Why would any parent allow their child to be sexualized by an adult man with a fetish for kids?” </w:t>
      </w:r>
      <w:proofErr w:type="spellStart"/>
      <w:r w:rsidRPr="005D25CB">
        <w:rPr>
          <w:rFonts w:ascii="Times New Roman" w:hAnsi="Times New Roman" w:cs="Times New Roman"/>
        </w:rPr>
        <w:t>Rufo</w:t>
      </w:r>
      <w:proofErr w:type="spellEnd"/>
      <w:r w:rsidRPr="005D25CB">
        <w:rPr>
          <w:rFonts w:ascii="Times New Roman" w:hAnsi="Times New Roman" w:cs="Times New Roman"/>
        </w:rPr>
        <w:t xml:space="preserve"> then suggested that parents should push back </w:t>
      </w:r>
      <w:r>
        <w:rPr>
          <w:rFonts w:ascii="Times New Roman" w:hAnsi="Times New Roman" w:cs="Times New Roman"/>
        </w:rPr>
        <w:t xml:space="preserve">&amp; </w:t>
      </w:r>
      <w:r w:rsidRPr="005D25CB">
        <w:rPr>
          <w:rFonts w:ascii="Times New Roman" w:hAnsi="Times New Roman" w:cs="Times New Roman"/>
        </w:rPr>
        <w:t xml:space="preserve">“arm themselves with the literature” supposedly laying out the child </w:t>
      </w:r>
      <w:proofErr w:type="spellStart"/>
      <w:r w:rsidRPr="005D25CB">
        <w:rPr>
          <w:rFonts w:ascii="Times New Roman" w:hAnsi="Times New Roman" w:cs="Times New Roman"/>
        </w:rPr>
        <w:t>sexualization</w:t>
      </w:r>
      <w:proofErr w:type="spellEnd"/>
      <w:r w:rsidRPr="005D25CB">
        <w:rPr>
          <w:rFonts w:ascii="Times New Roman" w:hAnsi="Times New Roman" w:cs="Times New Roman"/>
        </w:rPr>
        <w:t xml:space="preserve"> agenda. Carlson replied, “Yeah, people should definitely arm themselves.”</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Some people have. Researchers have estimated that transgender people are more than fourfold more likely to be the victims of violent crime than their cisgender counterparts, </w:t>
      </w:r>
      <w:r>
        <w:rPr>
          <w:rFonts w:ascii="Times New Roman" w:hAnsi="Times New Roman" w:cs="Times New Roman"/>
        </w:rPr>
        <w:t xml:space="preserve">&amp; </w:t>
      </w:r>
      <w:r w:rsidRPr="005D25CB">
        <w:rPr>
          <w:rFonts w:ascii="Times New Roman" w:hAnsi="Times New Roman" w:cs="Times New Roman"/>
        </w:rPr>
        <w:t xml:space="preserve">while not a direct link to violence, other scientists have linked disgust sensitivity </w:t>
      </w:r>
      <w:r>
        <w:rPr>
          <w:rFonts w:ascii="Times New Roman" w:hAnsi="Times New Roman" w:cs="Times New Roman"/>
        </w:rPr>
        <w:t xml:space="preserve">&amp; </w:t>
      </w:r>
      <w:r w:rsidRPr="005D25CB">
        <w:rPr>
          <w:rFonts w:ascii="Times New Roman" w:hAnsi="Times New Roman" w:cs="Times New Roman"/>
        </w:rPr>
        <w:t xml:space="preserve">authoritarianism to a higher opposition to transgender rights. Over the past few months, assailants repeating the groomer slur have threatened to kill drag queens </w:t>
      </w:r>
      <w:r>
        <w:rPr>
          <w:rFonts w:ascii="Times New Roman" w:hAnsi="Times New Roman" w:cs="Times New Roman"/>
        </w:rPr>
        <w:t xml:space="preserve">&amp; </w:t>
      </w:r>
      <w:r w:rsidRPr="005D25CB">
        <w:rPr>
          <w:rFonts w:ascii="Times New Roman" w:hAnsi="Times New Roman" w:cs="Times New Roman"/>
        </w:rPr>
        <w:t xml:space="preserve">LGBTQ people, as well as educators, school officials, librarians, parents </w:t>
      </w:r>
      <w:r>
        <w:rPr>
          <w:rFonts w:ascii="Times New Roman" w:hAnsi="Times New Roman" w:cs="Times New Roman"/>
        </w:rPr>
        <w:t xml:space="preserve">&amp; </w:t>
      </w:r>
      <w:r w:rsidRPr="005D25CB">
        <w:rPr>
          <w:rFonts w:ascii="Times New Roman" w:hAnsi="Times New Roman" w:cs="Times New Roman"/>
        </w:rPr>
        <w:t>lawmakers who have come to their defense.</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In the lead-up to the midterm elections, a blitz of far-right radio ads targeting Black </w:t>
      </w:r>
      <w:r>
        <w:rPr>
          <w:rFonts w:ascii="Times New Roman" w:hAnsi="Times New Roman" w:cs="Times New Roman"/>
        </w:rPr>
        <w:t xml:space="preserve">&amp; </w:t>
      </w:r>
      <w:r w:rsidRPr="005D25CB">
        <w:rPr>
          <w:rFonts w:ascii="Times New Roman" w:hAnsi="Times New Roman" w:cs="Times New Roman"/>
        </w:rPr>
        <w:t xml:space="preserve">Hispanic stations in swing states has repeated falsehoods about transgender people </w:t>
      </w:r>
      <w:r>
        <w:rPr>
          <w:rFonts w:ascii="Times New Roman" w:hAnsi="Times New Roman" w:cs="Times New Roman"/>
        </w:rPr>
        <w:t xml:space="preserve">&amp; </w:t>
      </w:r>
      <w:r w:rsidRPr="005D25CB">
        <w:rPr>
          <w:rFonts w:ascii="Times New Roman" w:hAnsi="Times New Roman" w:cs="Times New Roman"/>
        </w:rPr>
        <w:t xml:space="preserve">a </w:t>
      </w:r>
      <w:proofErr w:type="spellStart"/>
      <w:r w:rsidRPr="005D25CB">
        <w:rPr>
          <w:rFonts w:ascii="Times New Roman" w:hAnsi="Times New Roman" w:cs="Times New Roman"/>
        </w:rPr>
        <w:t>QAnon</w:t>
      </w:r>
      <w:proofErr w:type="spellEnd"/>
      <w:r w:rsidRPr="005D25CB">
        <w:rPr>
          <w:rFonts w:ascii="Times New Roman" w:hAnsi="Times New Roman" w:cs="Times New Roman"/>
        </w:rPr>
        <w:t xml:space="preserve"> warning that the Biden administration will make it easier for children “to remove breasts </w:t>
      </w:r>
      <w:r>
        <w:rPr>
          <w:rFonts w:ascii="Times New Roman" w:hAnsi="Times New Roman" w:cs="Times New Roman"/>
        </w:rPr>
        <w:t xml:space="preserve">&amp; </w:t>
      </w:r>
      <w:r w:rsidRPr="005D25CB">
        <w:rPr>
          <w:rFonts w:ascii="Times New Roman" w:hAnsi="Times New Roman" w:cs="Times New Roman"/>
        </w:rPr>
        <w:t xml:space="preserve">genitals”—an attempt to evoke disgust. Other ads aimed at white audiences claim minorities are the true aggressors </w:t>
      </w:r>
      <w:r>
        <w:rPr>
          <w:rFonts w:ascii="Times New Roman" w:hAnsi="Times New Roman" w:cs="Times New Roman"/>
        </w:rPr>
        <w:t xml:space="preserve">&amp; </w:t>
      </w:r>
      <w:r w:rsidRPr="005D25CB">
        <w:rPr>
          <w:rFonts w:ascii="Times New Roman" w:hAnsi="Times New Roman" w:cs="Times New Roman"/>
        </w:rPr>
        <w:t xml:space="preserve">destroyers of social norms. One decries “anti-white bigotry.” Another warns ominously, “Stop </w:t>
      </w:r>
      <w:proofErr w:type="gramStart"/>
      <w:r w:rsidRPr="005D25CB">
        <w:rPr>
          <w:rFonts w:ascii="Times New Roman" w:hAnsi="Times New Roman" w:cs="Times New Roman"/>
        </w:rPr>
        <w:t>the woke</w:t>
      </w:r>
      <w:proofErr w:type="gramEnd"/>
      <w:r w:rsidRPr="005D25CB">
        <w:rPr>
          <w:rFonts w:ascii="Times New Roman" w:hAnsi="Times New Roman" w:cs="Times New Roman"/>
        </w:rPr>
        <w:t xml:space="preserve"> war on our children.”</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The cynical appeal to protecting children by attacking minorities has exposed a bitter irony: disgust is an emotion that evolved to keep us out of danger, but people have long misused it to inflict cruelty </w:t>
      </w:r>
      <w:r>
        <w:rPr>
          <w:rFonts w:ascii="Times New Roman" w:hAnsi="Times New Roman" w:cs="Times New Roman"/>
        </w:rPr>
        <w:t xml:space="preserve">&amp; </w:t>
      </w:r>
      <w:r w:rsidRPr="005D25CB">
        <w:rPr>
          <w:rFonts w:ascii="Times New Roman" w:hAnsi="Times New Roman" w:cs="Times New Roman"/>
        </w:rPr>
        <w:t>catastrophic harm.</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No single intervention is likely to reduce the boil of this toxic stew. But a better understanding of how disgust works </w:t>
      </w:r>
      <w:r>
        <w:rPr>
          <w:rFonts w:ascii="Times New Roman" w:hAnsi="Times New Roman" w:cs="Times New Roman"/>
        </w:rPr>
        <w:t xml:space="preserve">&amp; </w:t>
      </w:r>
      <w:r w:rsidRPr="005D25CB">
        <w:rPr>
          <w:rFonts w:ascii="Times New Roman" w:hAnsi="Times New Roman" w:cs="Times New Roman"/>
        </w:rPr>
        <w:t xml:space="preserve">how we can be manipulated by our sense of revulsion may help us turn down the heat. Just as we can overcome our fears, Taylor said, we can break free of disgust. Desensitization </w:t>
      </w:r>
      <w:r>
        <w:rPr>
          <w:rFonts w:ascii="Times New Roman" w:hAnsi="Times New Roman" w:cs="Times New Roman"/>
        </w:rPr>
        <w:t xml:space="preserve">&amp; </w:t>
      </w:r>
      <w:r w:rsidRPr="005D25CB">
        <w:rPr>
          <w:rFonts w:ascii="Times New Roman" w:hAnsi="Times New Roman" w:cs="Times New Roman"/>
        </w:rPr>
        <w:lastRenderedPageBreak/>
        <w:t xml:space="preserve">habituation can lessen its potency. Other research suggests that interventions based on compassion, empathy </w:t>
      </w:r>
      <w:r>
        <w:rPr>
          <w:rFonts w:ascii="Times New Roman" w:hAnsi="Times New Roman" w:cs="Times New Roman"/>
        </w:rPr>
        <w:t xml:space="preserve">&amp; </w:t>
      </w:r>
      <w:r w:rsidRPr="005D25CB">
        <w:rPr>
          <w:rFonts w:ascii="Times New Roman" w:hAnsi="Times New Roman" w:cs="Times New Roman"/>
        </w:rPr>
        <w:t xml:space="preserve">trust-building can help weaken its contribution to prejudice. Awareness </w:t>
      </w:r>
      <w:r>
        <w:rPr>
          <w:rFonts w:ascii="Times New Roman" w:hAnsi="Times New Roman" w:cs="Times New Roman"/>
        </w:rPr>
        <w:t xml:space="preserve">&amp; </w:t>
      </w:r>
      <w:r w:rsidRPr="005D25CB">
        <w:rPr>
          <w:rFonts w:ascii="Times New Roman" w:hAnsi="Times New Roman" w:cs="Times New Roman"/>
        </w:rPr>
        <w:t xml:space="preserve">education can uncover unconscious biases </w:t>
      </w:r>
      <w:r>
        <w:rPr>
          <w:rFonts w:ascii="Times New Roman" w:hAnsi="Times New Roman" w:cs="Times New Roman"/>
        </w:rPr>
        <w:t xml:space="preserve">&amp; </w:t>
      </w:r>
      <w:r w:rsidRPr="005D25CB">
        <w:rPr>
          <w:rFonts w:ascii="Times New Roman" w:hAnsi="Times New Roman" w:cs="Times New Roman"/>
        </w:rPr>
        <w:t xml:space="preserve">expose the tactics of those who </w:t>
      </w:r>
      <w:proofErr w:type="spellStart"/>
      <w:r w:rsidRPr="005D25CB">
        <w:rPr>
          <w:rFonts w:ascii="Times New Roman" w:hAnsi="Times New Roman" w:cs="Times New Roman"/>
        </w:rPr>
        <w:t>weaponize</w:t>
      </w:r>
      <w:proofErr w:type="spellEnd"/>
      <w:r w:rsidRPr="005D25CB">
        <w:rPr>
          <w:rFonts w:ascii="Times New Roman" w:hAnsi="Times New Roman" w:cs="Times New Roman"/>
        </w:rPr>
        <w:t xml:space="preserve"> it, like those inciting the current wave of ugly antisemitism.</w:t>
      </w:r>
    </w:p>
    <w:p w:rsidR="005D25CB" w:rsidRPr="005D25CB" w:rsidRDefault="005D25CB" w:rsidP="0008155D">
      <w:pPr>
        <w:spacing w:after="0"/>
        <w:jc w:val="both"/>
        <w:rPr>
          <w:rFonts w:ascii="Times New Roman" w:hAnsi="Times New Roman" w:cs="Times New Roman"/>
        </w:rPr>
      </w:pPr>
    </w:p>
    <w:p w:rsidR="005D25CB" w:rsidRP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A day after the attack on Paul Pelosi, Hillary Clinton reacted to the suspect’s apparent far-right influences by tweeting, “The Republican Party </w:t>
      </w:r>
      <w:r>
        <w:rPr>
          <w:rFonts w:ascii="Times New Roman" w:hAnsi="Times New Roman" w:cs="Times New Roman"/>
        </w:rPr>
        <w:t xml:space="preserve">&amp; </w:t>
      </w:r>
      <w:r w:rsidRPr="005D25CB">
        <w:rPr>
          <w:rFonts w:ascii="Times New Roman" w:hAnsi="Times New Roman" w:cs="Times New Roman"/>
        </w:rPr>
        <w:t xml:space="preserve">its mouthpieces now regularly spread hate </w:t>
      </w:r>
      <w:r>
        <w:rPr>
          <w:rFonts w:ascii="Times New Roman" w:hAnsi="Times New Roman" w:cs="Times New Roman"/>
        </w:rPr>
        <w:t xml:space="preserve">&amp; </w:t>
      </w:r>
      <w:r w:rsidRPr="005D25CB">
        <w:rPr>
          <w:rFonts w:ascii="Times New Roman" w:hAnsi="Times New Roman" w:cs="Times New Roman"/>
        </w:rPr>
        <w:t xml:space="preserve">deranged conspiracy theories. It is shocking, but not surprising, that violence is the result. As citizens, we must hold them accountable for their words </w:t>
      </w:r>
      <w:r>
        <w:rPr>
          <w:rFonts w:ascii="Times New Roman" w:hAnsi="Times New Roman" w:cs="Times New Roman"/>
        </w:rPr>
        <w:t xml:space="preserve">&amp; </w:t>
      </w:r>
      <w:r w:rsidRPr="005D25CB">
        <w:rPr>
          <w:rFonts w:ascii="Times New Roman" w:hAnsi="Times New Roman" w:cs="Times New Roman"/>
        </w:rPr>
        <w:t xml:space="preserve">the actions that follow.” In response, new Twitter owner Elon Musk </w:t>
      </w:r>
      <w:proofErr w:type="gramStart"/>
      <w:r w:rsidRPr="005D25CB">
        <w:rPr>
          <w:rFonts w:ascii="Times New Roman" w:hAnsi="Times New Roman" w:cs="Times New Roman"/>
        </w:rPr>
        <w:t>tweeted</w:t>
      </w:r>
      <w:proofErr w:type="gramEnd"/>
      <w:r w:rsidRPr="005D25CB">
        <w:rPr>
          <w:rFonts w:ascii="Times New Roman" w:hAnsi="Times New Roman" w:cs="Times New Roman"/>
        </w:rPr>
        <w:t xml:space="preserve"> a hateful conspiracy theory by a notoriously misleading news site that blamed Pelosi’s attack on the LGBTQ community; Musk later deleted the tweet, but then joked about it.</w:t>
      </w:r>
    </w:p>
    <w:p w:rsidR="005D25CB" w:rsidRPr="005D25CB" w:rsidRDefault="005D25CB" w:rsidP="0008155D">
      <w:pPr>
        <w:spacing w:after="0"/>
        <w:jc w:val="both"/>
        <w:rPr>
          <w:rFonts w:ascii="Times New Roman" w:hAnsi="Times New Roman" w:cs="Times New Roman"/>
        </w:rPr>
      </w:pPr>
    </w:p>
    <w:p w:rsidR="005D25CB" w:rsidRDefault="005D25CB" w:rsidP="0008155D">
      <w:pPr>
        <w:spacing w:after="0"/>
        <w:jc w:val="both"/>
        <w:rPr>
          <w:rFonts w:ascii="Times New Roman" w:hAnsi="Times New Roman" w:cs="Times New Roman"/>
        </w:rPr>
      </w:pPr>
      <w:r w:rsidRPr="005D25CB">
        <w:rPr>
          <w:rFonts w:ascii="Times New Roman" w:hAnsi="Times New Roman" w:cs="Times New Roman"/>
        </w:rPr>
        <w:t xml:space="preserve">What can stop stochastic terrorism </w:t>
      </w:r>
      <w:r>
        <w:rPr>
          <w:rFonts w:ascii="Times New Roman" w:hAnsi="Times New Roman" w:cs="Times New Roman"/>
        </w:rPr>
        <w:t xml:space="preserve">&amp; </w:t>
      </w:r>
      <w:r w:rsidRPr="005D25CB">
        <w:rPr>
          <w:rFonts w:ascii="Times New Roman" w:hAnsi="Times New Roman" w:cs="Times New Roman"/>
        </w:rPr>
        <w:t xml:space="preserve">break the cycle of disgust-fueled vilification, threats </w:t>
      </w:r>
      <w:r>
        <w:rPr>
          <w:rFonts w:ascii="Times New Roman" w:hAnsi="Times New Roman" w:cs="Times New Roman"/>
        </w:rPr>
        <w:t xml:space="preserve">&amp; </w:t>
      </w:r>
      <w:r w:rsidRPr="005D25CB">
        <w:rPr>
          <w:rFonts w:ascii="Times New Roman" w:hAnsi="Times New Roman" w:cs="Times New Roman"/>
        </w:rPr>
        <w:t xml:space="preserve">violence? Turning off the source of fuel is a start. Programs to counter violent extremism, particularly those that emphasize early intervention </w:t>
      </w:r>
      <w:r>
        <w:rPr>
          <w:rFonts w:ascii="Times New Roman" w:hAnsi="Times New Roman" w:cs="Times New Roman"/>
        </w:rPr>
        <w:t xml:space="preserve">&amp; </w:t>
      </w:r>
      <w:proofErr w:type="spellStart"/>
      <w:r w:rsidRPr="005D25CB">
        <w:rPr>
          <w:rFonts w:ascii="Times New Roman" w:hAnsi="Times New Roman" w:cs="Times New Roman"/>
        </w:rPr>
        <w:t>deradicalization</w:t>
      </w:r>
      <w:proofErr w:type="spellEnd"/>
      <w:r w:rsidRPr="005D25CB">
        <w:rPr>
          <w:rFonts w:ascii="Times New Roman" w:hAnsi="Times New Roman" w:cs="Times New Roman"/>
        </w:rPr>
        <w:t xml:space="preserve">, have yielded some successes in at-risk communities. Other programs disrupt the ideological ecosystem that creates radical conspiracies through counseling, education </w:t>
      </w:r>
      <w:r>
        <w:rPr>
          <w:rFonts w:ascii="Times New Roman" w:hAnsi="Times New Roman" w:cs="Times New Roman"/>
        </w:rPr>
        <w:t xml:space="preserve">&amp; </w:t>
      </w:r>
      <w:r w:rsidRPr="005D25CB">
        <w:rPr>
          <w:rFonts w:ascii="Times New Roman" w:hAnsi="Times New Roman" w:cs="Times New Roman"/>
        </w:rPr>
        <w:t xml:space="preserve">other community interventions. Beyond understanding how our emotions can be exploited to demonize others, we can refuse to buy into “both-sides” false equivalence </w:t>
      </w:r>
      <w:r>
        <w:rPr>
          <w:rFonts w:ascii="Times New Roman" w:hAnsi="Times New Roman" w:cs="Times New Roman"/>
        </w:rPr>
        <w:t xml:space="preserve">&amp; </w:t>
      </w:r>
      <w:r w:rsidRPr="005D25CB">
        <w:rPr>
          <w:rFonts w:ascii="Times New Roman" w:hAnsi="Times New Roman" w:cs="Times New Roman"/>
        </w:rPr>
        <w:t xml:space="preserve">the normalization of dangerous rhetoric </w:t>
      </w:r>
      <w:r>
        <w:rPr>
          <w:rFonts w:ascii="Times New Roman" w:hAnsi="Times New Roman" w:cs="Times New Roman"/>
        </w:rPr>
        <w:t xml:space="preserve">&amp; </w:t>
      </w:r>
      <w:r w:rsidRPr="005D25CB">
        <w:rPr>
          <w:rFonts w:ascii="Times New Roman" w:hAnsi="Times New Roman" w:cs="Times New Roman"/>
        </w:rPr>
        <w:t xml:space="preserve">extremism. We can do better at enforcing laws against hate speech </w:t>
      </w:r>
      <w:r>
        <w:rPr>
          <w:rFonts w:ascii="Times New Roman" w:hAnsi="Times New Roman" w:cs="Times New Roman"/>
        </w:rPr>
        <w:t xml:space="preserve">&amp; </w:t>
      </w:r>
      <w:r w:rsidRPr="005D25CB">
        <w:rPr>
          <w:rFonts w:ascii="Times New Roman" w:hAnsi="Times New Roman" w:cs="Times New Roman"/>
        </w:rPr>
        <w:t xml:space="preserve">incitement to violence. </w:t>
      </w:r>
      <w:r>
        <w:rPr>
          <w:rFonts w:ascii="Times New Roman" w:hAnsi="Times New Roman" w:cs="Times New Roman"/>
        </w:rPr>
        <w:t xml:space="preserve">&amp; </w:t>
      </w:r>
      <w:r w:rsidRPr="005D25CB">
        <w:rPr>
          <w:rFonts w:ascii="Times New Roman" w:hAnsi="Times New Roman" w:cs="Times New Roman"/>
        </w:rPr>
        <w:t xml:space="preserve">ultimately, we can disengage with media platforms that make money by keeping us disgusted, fearful </w:t>
      </w:r>
      <w:r>
        <w:rPr>
          <w:rFonts w:ascii="Times New Roman" w:hAnsi="Times New Roman" w:cs="Times New Roman"/>
        </w:rPr>
        <w:t xml:space="preserve">&amp; </w:t>
      </w:r>
      <w:r w:rsidRPr="005D25CB">
        <w:rPr>
          <w:rFonts w:ascii="Times New Roman" w:hAnsi="Times New Roman" w:cs="Times New Roman"/>
        </w:rPr>
        <w:t>forgetful of our own decency—</w:t>
      </w:r>
      <w:r>
        <w:rPr>
          <w:rFonts w:ascii="Times New Roman" w:hAnsi="Times New Roman" w:cs="Times New Roman"/>
        </w:rPr>
        <w:t>&amp; shared humanity.</w:t>
      </w:r>
    </w:p>
    <w:p w:rsidR="008D17CD" w:rsidRDefault="008D17CD" w:rsidP="0008155D">
      <w:pPr>
        <w:spacing w:after="0"/>
        <w:jc w:val="both"/>
        <w:rPr>
          <w:rFonts w:ascii="Times New Roman" w:hAnsi="Times New Roman" w:cs="Times New Roman"/>
        </w:rPr>
      </w:pPr>
    </w:p>
    <w:p w:rsidR="008D17CD" w:rsidRDefault="008D17CD" w:rsidP="0008155D">
      <w:pPr>
        <w:spacing w:after="0"/>
        <w:jc w:val="both"/>
        <w:rPr>
          <w:rFonts w:ascii="Times New Roman" w:hAnsi="Times New Roman" w:cs="Times New Roman"/>
        </w:rPr>
      </w:pPr>
      <w:r w:rsidRPr="008D17CD">
        <w:rPr>
          <w:rFonts w:ascii="Times New Roman" w:hAnsi="Times New Roman" w:cs="Times New Roman"/>
        </w:rPr>
        <w:t xml:space="preserve">Bryn Nelson is a science writer </w:t>
      </w:r>
      <w:r w:rsidR="00ED4E99">
        <w:rPr>
          <w:rFonts w:ascii="Times New Roman" w:hAnsi="Times New Roman" w:cs="Times New Roman"/>
        </w:rPr>
        <w:t>&amp;</w:t>
      </w:r>
      <w:r w:rsidRPr="008D17CD">
        <w:rPr>
          <w:rFonts w:ascii="Times New Roman" w:hAnsi="Times New Roman" w:cs="Times New Roman"/>
        </w:rPr>
        <w:t xml:space="preserve"> author based in Seattle. He is the author of Flush, The Remarkable S</w:t>
      </w:r>
      <w:r>
        <w:rPr>
          <w:rFonts w:ascii="Times New Roman" w:hAnsi="Times New Roman" w:cs="Times New Roman"/>
        </w:rPr>
        <w:t>cience of an Unlikely Treasure.</w:t>
      </w:r>
    </w:p>
    <w:p w:rsidR="00A221D5" w:rsidRDefault="00A221D5" w:rsidP="0008155D">
      <w:pPr>
        <w:spacing w:after="0"/>
        <w:jc w:val="both"/>
        <w:rPr>
          <w:rFonts w:ascii="Times New Roman" w:hAnsi="Times New Roman" w:cs="Times New Roman"/>
        </w:rPr>
      </w:pPr>
    </w:p>
    <w:p w:rsidR="00A221D5" w:rsidRDefault="00A221D5" w:rsidP="0008155D">
      <w:pPr>
        <w:spacing w:after="0"/>
        <w:jc w:val="both"/>
        <w:rPr>
          <w:rFonts w:ascii="Times New Roman" w:hAnsi="Times New Roman" w:cs="Times New Roman"/>
        </w:rPr>
      </w:pPr>
      <w:r>
        <w:rPr>
          <w:rFonts w:ascii="Times New Roman" w:hAnsi="Times New Roman" w:cs="Times New Roman"/>
        </w:rPr>
        <w:t>--Unfortunately, studies have shown that many RPs will suffer social ostracism, denial of services, harassment, acts of vandalism, or assault as the resul</w:t>
      </w:r>
      <w:r w:rsidR="007564F2">
        <w:rPr>
          <w:rFonts w:ascii="Times New Roman" w:hAnsi="Times New Roman" w:cs="Times New Roman"/>
        </w:rPr>
        <w:t>t of inclusion on the registry.</w:t>
      </w:r>
      <w:bookmarkStart w:id="0" w:name="_GoBack"/>
      <w:bookmarkEnd w:id="0"/>
    </w:p>
    <w:p w:rsidR="00FC5AED" w:rsidRDefault="00FC5AED" w:rsidP="0008155D">
      <w:pPr>
        <w:spacing w:after="0"/>
        <w:jc w:val="both"/>
        <w:rPr>
          <w:rFonts w:ascii="Times New Roman" w:hAnsi="Times New Roman" w:cs="Times New Roman"/>
        </w:rPr>
      </w:pPr>
    </w:p>
    <w:p w:rsidR="00FC5AED" w:rsidRPr="00FC5AED" w:rsidRDefault="00FC5AED" w:rsidP="0008155D">
      <w:pPr>
        <w:spacing w:after="0"/>
        <w:jc w:val="both"/>
        <w:rPr>
          <w:rFonts w:ascii="Times New Roman" w:hAnsi="Times New Roman" w:cs="Times New Roman"/>
          <w:b/>
        </w:rPr>
      </w:pPr>
      <w:r w:rsidRPr="00FC5AED">
        <w:rPr>
          <w:rFonts w:ascii="Times New Roman" w:hAnsi="Times New Roman" w:cs="Times New Roman"/>
          <w:b/>
        </w:rPr>
        <w:t>PDF VERSION OF YOUR LIFE ON THE LIST: EDITION 3 NOW ONLINE</w:t>
      </w:r>
    </w:p>
    <w:p w:rsidR="00FC5AED" w:rsidRDefault="00FC5AED" w:rsidP="0008155D">
      <w:pPr>
        <w:spacing w:after="0"/>
        <w:jc w:val="both"/>
        <w:rPr>
          <w:rFonts w:ascii="Times New Roman" w:hAnsi="Times New Roman" w:cs="Times New Roman"/>
        </w:rPr>
      </w:pPr>
    </w:p>
    <w:p w:rsidR="00FC5AED" w:rsidRDefault="00FC5AED" w:rsidP="0008155D">
      <w:pPr>
        <w:spacing w:after="0"/>
        <w:jc w:val="both"/>
        <w:rPr>
          <w:rFonts w:ascii="Times New Roman" w:hAnsi="Times New Roman" w:cs="Times New Roman"/>
        </w:rPr>
      </w:pPr>
      <w:r>
        <w:rPr>
          <w:rFonts w:ascii="Times New Roman" w:hAnsi="Times New Roman" w:cs="Times New Roman"/>
        </w:rPr>
        <w:t>For those who could not order the book, the online version is now available at:</w:t>
      </w:r>
    </w:p>
    <w:p w:rsidR="00FC5AED" w:rsidRDefault="00FC5AED" w:rsidP="0008155D">
      <w:pPr>
        <w:spacing w:after="0"/>
        <w:jc w:val="both"/>
        <w:rPr>
          <w:rFonts w:ascii="Times New Roman" w:hAnsi="Times New Roman" w:cs="Times New Roman"/>
        </w:rPr>
      </w:pPr>
    </w:p>
    <w:p w:rsidR="00FC5AED" w:rsidRPr="005D25CB" w:rsidRDefault="00FC5AED" w:rsidP="0008155D">
      <w:pPr>
        <w:spacing w:after="0"/>
        <w:jc w:val="both"/>
        <w:rPr>
          <w:rFonts w:ascii="Times New Roman" w:hAnsi="Times New Roman" w:cs="Times New Roman"/>
        </w:rPr>
      </w:pPr>
      <w:r w:rsidRPr="00FC5AED">
        <w:rPr>
          <w:rFonts w:ascii="Times New Roman" w:hAnsi="Times New Roman" w:cs="Times New Roman"/>
        </w:rPr>
        <w:t>https://oncefallen.com/wp-content/uploads/2023/04/Your-Life-on-The-List-3rd-Edition-Jan-2023.pdf</w:t>
      </w:r>
    </w:p>
    <w:sectPr w:rsidR="00FC5AED" w:rsidRPr="005D25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6D" w:rsidRDefault="00366E6D" w:rsidP="008D17CD">
      <w:pPr>
        <w:spacing w:after="0" w:line="240" w:lineRule="auto"/>
      </w:pPr>
      <w:r>
        <w:separator/>
      </w:r>
    </w:p>
  </w:endnote>
  <w:endnote w:type="continuationSeparator" w:id="0">
    <w:p w:rsidR="00366E6D" w:rsidRDefault="00366E6D" w:rsidP="008D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6D" w:rsidRDefault="00366E6D" w:rsidP="008D17CD">
      <w:pPr>
        <w:spacing w:after="0" w:line="240" w:lineRule="auto"/>
      </w:pPr>
      <w:r>
        <w:separator/>
      </w:r>
    </w:p>
  </w:footnote>
  <w:footnote w:type="continuationSeparator" w:id="0">
    <w:p w:rsidR="00366E6D" w:rsidRDefault="00366E6D" w:rsidP="008D1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6D" w:rsidRDefault="007564F2" w:rsidP="00412E27">
    <w:pPr>
      <w:pStyle w:val="Header"/>
      <w:pBdr>
        <w:bottom w:val="single" w:sz="4" w:space="1" w:color="D9D9D9" w:themeColor="background1" w:themeShade="D9"/>
      </w:pBdr>
      <w:tabs>
        <w:tab w:val="clear" w:pos="4680"/>
      </w:tabs>
      <w:rPr>
        <w:b/>
        <w:bCs/>
      </w:rPr>
    </w:pPr>
    <w:sdt>
      <w:sdtPr>
        <w:id w:val="2145001000"/>
        <w:docPartObj>
          <w:docPartGallery w:val="Page Numbers (Top of Page)"/>
          <w:docPartUnique/>
        </w:docPartObj>
      </w:sdtPr>
      <w:sdtEndPr>
        <w:rPr>
          <w:color w:val="808080" w:themeColor="background1" w:themeShade="80"/>
          <w:spacing w:val="60"/>
        </w:rPr>
      </w:sdtEndPr>
      <w:sdtContent>
        <w:r w:rsidR="00366E6D">
          <w:fldChar w:fldCharType="begin"/>
        </w:r>
        <w:r w:rsidR="00366E6D">
          <w:instrText xml:space="preserve"> PAGE   \* MERGEFORMAT </w:instrText>
        </w:r>
        <w:r w:rsidR="00366E6D">
          <w:fldChar w:fldCharType="separate"/>
        </w:r>
        <w:r w:rsidRPr="007564F2">
          <w:rPr>
            <w:b/>
            <w:bCs/>
            <w:noProof/>
          </w:rPr>
          <w:t>4</w:t>
        </w:r>
        <w:r w:rsidR="00366E6D">
          <w:rPr>
            <w:b/>
            <w:bCs/>
            <w:noProof/>
          </w:rPr>
          <w:fldChar w:fldCharType="end"/>
        </w:r>
        <w:r w:rsidR="00366E6D">
          <w:rPr>
            <w:b/>
            <w:bCs/>
          </w:rPr>
          <w:t xml:space="preserve"> | </w:t>
        </w:r>
        <w:r w:rsidR="00366E6D">
          <w:rPr>
            <w:color w:val="808080" w:themeColor="background1" w:themeShade="80"/>
            <w:spacing w:val="60"/>
          </w:rPr>
          <w:t>Page</w:t>
        </w:r>
      </w:sdtContent>
    </w:sdt>
    <w:r w:rsidR="00366E6D">
      <w:rPr>
        <w:color w:val="808080" w:themeColor="background1" w:themeShade="80"/>
        <w:spacing w:val="60"/>
      </w:rPr>
      <w:tab/>
    </w:r>
    <w:proofErr w:type="spellStart"/>
    <w:r w:rsidR="00366E6D">
      <w:rPr>
        <w:color w:val="808080" w:themeColor="background1" w:themeShade="80"/>
        <w:spacing w:val="60"/>
      </w:rPr>
      <w:t>ICoN</w:t>
    </w:r>
    <w:proofErr w:type="spellEnd"/>
    <w:r w:rsidR="00366E6D">
      <w:rPr>
        <w:color w:val="808080" w:themeColor="background1" w:themeShade="80"/>
        <w:spacing w:val="60"/>
      </w:rPr>
      <w:t xml:space="preserve"> #91, May 2023</w:t>
    </w:r>
  </w:p>
  <w:p w:rsidR="00366E6D" w:rsidRDefault="00366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CB"/>
    <w:rsid w:val="0008155D"/>
    <w:rsid w:val="00256B97"/>
    <w:rsid w:val="0027513C"/>
    <w:rsid w:val="00290493"/>
    <w:rsid w:val="00366E6D"/>
    <w:rsid w:val="00412E27"/>
    <w:rsid w:val="005D25CB"/>
    <w:rsid w:val="007564F2"/>
    <w:rsid w:val="007B0941"/>
    <w:rsid w:val="00870ECD"/>
    <w:rsid w:val="008D17CD"/>
    <w:rsid w:val="00A075BE"/>
    <w:rsid w:val="00A221D5"/>
    <w:rsid w:val="00D55650"/>
    <w:rsid w:val="00ED4E99"/>
    <w:rsid w:val="00F5016A"/>
    <w:rsid w:val="00FB4503"/>
    <w:rsid w:val="00FC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CD"/>
  </w:style>
  <w:style w:type="paragraph" w:styleId="Footer">
    <w:name w:val="footer"/>
    <w:basedOn w:val="Normal"/>
    <w:link w:val="FooterChar"/>
    <w:uiPriority w:val="99"/>
    <w:unhideWhenUsed/>
    <w:rsid w:val="008D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7CD"/>
  </w:style>
  <w:style w:type="paragraph" w:styleId="Footer">
    <w:name w:val="footer"/>
    <w:basedOn w:val="Normal"/>
    <w:link w:val="FooterChar"/>
    <w:uiPriority w:val="99"/>
    <w:unhideWhenUsed/>
    <w:rsid w:val="008D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9</cp:revision>
  <dcterms:created xsi:type="dcterms:W3CDTF">2023-03-22T16:48:00Z</dcterms:created>
  <dcterms:modified xsi:type="dcterms:W3CDTF">2023-05-03T00:24:00Z</dcterms:modified>
</cp:coreProperties>
</file>