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B" w:rsidRPr="00A10021" w:rsidRDefault="00C2204B" w:rsidP="00C2204B">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Pr="00A10021">
        <w:rPr>
          <w:rFonts w:ascii="Times New Roman" w:hAnsi="Times New Roman"/>
          <w:b/>
        </w:rPr>
        <w:t xml:space="preserve">THE INFORMATIONAL </w:t>
      </w:r>
      <w:r>
        <w:rPr>
          <w:rFonts w:ascii="Times New Roman" w:hAnsi="Times New Roman"/>
          <w:b/>
        </w:rPr>
        <w:t>CORRLINKS NEWSLETTER (ICON) # 84</w:t>
      </w:r>
    </w:p>
    <w:p w:rsidR="00C2204B" w:rsidRDefault="00C2204B" w:rsidP="00C2204B">
      <w:pPr>
        <w:spacing w:after="0"/>
        <w:jc w:val="center"/>
        <w:rPr>
          <w:rFonts w:ascii="Times New Roman" w:hAnsi="Times New Roman"/>
          <w:b/>
        </w:rPr>
      </w:pPr>
      <w:r>
        <w:rPr>
          <w:rFonts w:ascii="Times New Roman" w:hAnsi="Times New Roman"/>
          <w:b/>
        </w:rPr>
        <w:t>OCT 2022 – RETURN OF SRA PANIC</w:t>
      </w:r>
      <w:r w:rsidR="00C35859">
        <w:rPr>
          <w:rFonts w:ascii="Times New Roman" w:hAnsi="Times New Roman"/>
          <w:b/>
        </w:rPr>
        <w:t>, TX PROTEST</w:t>
      </w:r>
    </w:p>
    <w:p w:rsidR="00C2204B" w:rsidRDefault="00C2204B" w:rsidP="00C2204B">
      <w:pPr>
        <w:spacing w:after="0"/>
        <w:jc w:val="center"/>
        <w:rPr>
          <w:rFonts w:ascii="Times New Roman" w:hAnsi="Times New Roman"/>
          <w:b/>
        </w:rPr>
      </w:pPr>
    </w:p>
    <w:p w:rsidR="00570FE1" w:rsidRPr="00A10021" w:rsidRDefault="00570FE1" w:rsidP="00570FE1">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w:t>
      </w:r>
      <w:r>
        <w:rPr>
          <w:rFonts w:ascii="Times New Roman" w:hAnsi="Times New Roman"/>
        </w:rPr>
        <w:t>in separate</w:t>
      </w:r>
      <w:r w:rsidRPr="00A10021">
        <w:rPr>
          <w:rFonts w:ascii="Times New Roman" w:hAnsi="Times New Roman"/>
        </w:rPr>
        <w:t xml:space="preserve">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w:t>
      </w:r>
      <w:r>
        <w:rPr>
          <w:rFonts w:ascii="Times New Roman" w:hAnsi="Times New Roman"/>
        </w:rPr>
        <w:t xml:space="preserve"> or to Derek Logue, 2211 CR</w:t>
      </w:r>
      <w:r w:rsidRPr="00A10021">
        <w:rPr>
          <w:rFonts w:ascii="Times New Roman" w:hAnsi="Times New Roman"/>
        </w:rPr>
        <w:t xml:space="preserve"> 400, </w:t>
      </w:r>
      <w:proofErr w:type="gramStart"/>
      <w:r w:rsidRPr="00A10021">
        <w:rPr>
          <w:rFonts w:ascii="Times New Roman" w:hAnsi="Times New Roman"/>
        </w:rPr>
        <w:t>Tobias</w:t>
      </w:r>
      <w:proofErr w:type="gramEnd"/>
      <w:r w:rsidRPr="00A10021">
        <w:rPr>
          <w:rFonts w:ascii="Times New Roman" w:hAnsi="Times New Roman"/>
        </w:rPr>
        <w:t xml:space="preserve"> NE 68453. </w:t>
      </w:r>
      <w:r>
        <w:rPr>
          <w:rFonts w:ascii="Times New Roman" w:hAnsi="Times New Roman"/>
        </w:rPr>
        <w:t>My</w:t>
      </w:r>
      <w:r w:rsidRPr="00A10021">
        <w:rPr>
          <w:rFonts w:ascii="Times New Roman" w:hAnsi="Times New Roman"/>
        </w:rPr>
        <w:t xml:space="preserve"> focu</w:t>
      </w:r>
      <w:r>
        <w:rPr>
          <w:rFonts w:ascii="Times New Roman" w:hAnsi="Times New Roman"/>
        </w:rPr>
        <w:t>s is SO laws; I don’t advise/</w:t>
      </w:r>
      <w:r w:rsidRPr="00A10021">
        <w:rPr>
          <w:rFonts w:ascii="Times New Roman" w:hAnsi="Times New Roman"/>
        </w:rPr>
        <w:t>assist on appeals, sentencing issues, non-SO news, &amp; services like people-find</w:t>
      </w:r>
      <w:r>
        <w:rPr>
          <w:rFonts w:ascii="Times New Roman" w:hAnsi="Times New Roman"/>
        </w:rPr>
        <w:t xml:space="preserve">ing, </w:t>
      </w:r>
      <w:proofErr w:type="spellStart"/>
      <w:r>
        <w:rPr>
          <w:rFonts w:ascii="Times New Roman" w:hAnsi="Times New Roman"/>
        </w:rPr>
        <w:t>penpals</w:t>
      </w:r>
      <w:proofErr w:type="spellEnd"/>
      <w:r>
        <w:rPr>
          <w:rFonts w:ascii="Times New Roman" w:hAnsi="Times New Roman"/>
        </w:rPr>
        <w:t xml:space="preserve"> &amp; mail forwarding.</w:t>
      </w:r>
    </w:p>
    <w:p w:rsidR="00570FE1" w:rsidRDefault="00570FE1" w:rsidP="00570FE1">
      <w:pPr>
        <w:spacing w:after="0"/>
        <w:rPr>
          <w:rFonts w:ascii="Times New Roman" w:hAnsi="Times New Roman"/>
          <w:b/>
        </w:rPr>
      </w:pPr>
    </w:p>
    <w:p w:rsidR="00C2204B" w:rsidRPr="00570FE1" w:rsidRDefault="00C2204B" w:rsidP="00E840C5">
      <w:pPr>
        <w:spacing w:after="0"/>
        <w:jc w:val="both"/>
        <w:rPr>
          <w:rFonts w:ascii="Times New Roman" w:hAnsi="Times New Roman"/>
          <w:b/>
        </w:rPr>
      </w:pPr>
      <w:r w:rsidRPr="00570FE1">
        <w:rPr>
          <w:rFonts w:ascii="Times New Roman" w:hAnsi="Times New Roman"/>
          <w:b/>
        </w:rPr>
        <w:t>LEGAL ROUNDUP</w:t>
      </w:r>
    </w:p>
    <w:p w:rsidR="00C2204B" w:rsidRDefault="00C2204B" w:rsidP="00E840C5">
      <w:pPr>
        <w:spacing w:after="0"/>
        <w:jc w:val="both"/>
        <w:rPr>
          <w:rFonts w:ascii="Times New Roman" w:hAnsi="Times New Roman"/>
        </w:rPr>
      </w:pPr>
    </w:p>
    <w:p w:rsidR="00A5663F" w:rsidRDefault="00A5663F" w:rsidP="00810A6F">
      <w:pPr>
        <w:spacing w:after="0"/>
        <w:jc w:val="both"/>
        <w:rPr>
          <w:rFonts w:ascii="Times New Roman" w:hAnsi="Times New Roman"/>
        </w:rPr>
      </w:pPr>
      <w:r>
        <w:rPr>
          <w:rFonts w:ascii="Times New Roman" w:hAnsi="Times New Roman"/>
          <w:i/>
        </w:rPr>
        <w:t>Baughman v Commonwealth of Virginia</w:t>
      </w:r>
      <w:r w:rsidR="00AF321D">
        <w:rPr>
          <w:rFonts w:ascii="Times New Roman" w:hAnsi="Times New Roman"/>
        </w:rPr>
        <w:t>, Rec</w:t>
      </w:r>
      <w:proofErr w:type="gramStart"/>
      <w:r w:rsidR="00AF321D">
        <w:rPr>
          <w:rFonts w:ascii="Times New Roman" w:hAnsi="Times New Roman"/>
        </w:rPr>
        <w:t>.#</w:t>
      </w:r>
      <w:proofErr w:type="gramEnd"/>
      <w:r w:rsidR="00AF321D">
        <w:rPr>
          <w:rFonts w:ascii="Times New Roman" w:hAnsi="Times New Roman"/>
        </w:rPr>
        <w:t xml:space="preserve"> 201348 (VA 20</w:t>
      </w:r>
      <w:r>
        <w:rPr>
          <w:rFonts w:ascii="Times New Roman" w:hAnsi="Times New Roman"/>
        </w:rPr>
        <w:t xml:space="preserve">22): </w:t>
      </w:r>
      <w:r w:rsidR="00181B77">
        <w:rPr>
          <w:rFonts w:ascii="Times New Roman" w:hAnsi="Times New Roman"/>
        </w:rPr>
        <w:t xml:space="preserve">Baughman was accused of violating probation by having non-sexual communication with a minor. VA moved to have Baughman civilly committed. After VA’s evaluator concluded Baughman was unfit for commitment, VA brought in a second evaluator (Dr. </w:t>
      </w:r>
      <w:proofErr w:type="spellStart"/>
      <w:r w:rsidR="00181B77">
        <w:rPr>
          <w:rFonts w:ascii="Times New Roman" w:hAnsi="Times New Roman"/>
        </w:rPr>
        <w:t>Sjolinder</w:t>
      </w:r>
      <w:proofErr w:type="spellEnd"/>
      <w:r w:rsidR="00181B77">
        <w:rPr>
          <w:rFonts w:ascii="Times New Roman" w:hAnsi="Times New Roman"/>
        </w:rPr>
        <w:t xml:space="preserve">), which claimed Baughman was likely to reoffend w/o interviewing Baughman. Court ruled </w:t>
      </w:r>
      <w:proofErr w:type="spellStart"/>
      <w:r w:rsidR="00181B77">
        <w:rPr>
          <w:rFonts w:ascii="Times New Roman" w:hAnsi="Times New Roman"/>
        </w:rPr>
        <w:t>Sjolinder</w:t>
      </w:r>
      <w:proofErr w:type="spellEnd"/>
      <w:r w:rsidR="00181B77">
        <w:rPr>
          <w:rFonts w:ascii="Times New Roman" w:hAnsi="Times New Roman"/>
        </w:rPr>
        <w:t xml:space="preserve"> did not meet the qualifications under VA Code </w:t>
      </w:r>
      <w:r w:rsidR="00C84B2E">
        <w:rPr>
          <w:rFonts w:ascii="Times New Roman" w:hAnsi="Times New Roman"/>
        </w:rPr>
        <w:t>37.2-904(B), under the plain code language under 37.2-906(E) t</w:t>
      </w:r>
      <w:r w:rsidR="00AF321D">
        <w:rPr>
          <w:rFonts w:ascii="Times New Roman" w:hAnsi="Times New Roman"/>
        </w:rPr>
        <w:t>o testify as an expert witness.</w:t>
      </w:r>
    </w:p>
    <w:p w:rsidR="00AF321D" w:rsidRDefault="00AF321D" w:rsidP="00810A6F">
      <w:pPr>
        <w:spacing w:after="0"/>
        <w:jc w:val="both"/>
        <w:rPr>
          <w:rFonts w:ascii="Times New Roman" w:hAnsi="Times New Roman"/>
        </w:rPr>
      </w:pPr>
    </w:p>
    <w:p w:rsidR="00AF321D" w:rsidRDefault="00AF321D" w:rsidP="00810A6F">
      <w:pPr>
        <w:spacing w:after="0"/>
        <w:jc w:val="both"/>
        <w:rPr>
          <w:rFonts w:ascii="Times New Roman" w:hAnsi="Times New Roman"/>
        </w:rPr>
      </w:pPr>
      <w:r w:rsidRPr="00AF321D">
        <w:rPr>
          <w:rFonts w:ascii="Times New Roman" w:hAnsi="Times New Roman"/>
          <w:i/>
        </w:rPr>
        <w:t xml:space="preserve">People v. </w:t>
      </w:r>
      <w:proofErr w:type="spellStart"/>
      <w:r w:rsidRPr="00AF321D">
        <w:rPr>
          <w:rFonts w:ascii="Times New Roman" w:hAnsi="Times New Roman"/>
          <w:i/>
        </w:rPr>
        <w:t>Krull</w:t>
      </w:r>
      <w:proofErr w:type="spellEnd"/>
      <w:r w:rsidRPr="00AF321D">
        <w:rPr>
          <w:rFonts w:ascii="Times New Roman" w:hAnsi="Times New Roman"/>
        </w:rPr>
        <w:t>, No. 16163 (N.Y. App. Div. 1d 2022)</w:t>
      </w:r>
      <w:r>
        <w:rPr>
          <w:rFonts w:ascii="Times New Roman" w:hAnsi="Times New Roman"/>
        </w:rPr>
        <w:t>: H</w:t>
      </w:r>
      <w:r w:rsidRPr="00AF321D">
        <w:rPr>
          <w:rFonts w:ascii="Times New Roman" w:hAnsi="Times New Roman"/>
        </w:rPr>
        <w:t>olding as a matter of first impression that, when</w:t>
      </w:r>
      <w:r>
        <w:rPr>
          <w:rFonts w:ascii="Times New Roman" w:hAnsi="Times New Roman"/>
        </w:rPr>
        <w:t xml:space="preserve"> a defendant has invoked his 5th </w:t>
      </w:r>
      <w:proofErr w:type="spellStart"/>
      <w:r>
        <w:rPr>
          <w:rFonts w:ascii="Times New Roman" w:hAnsi="Times New Roman"/>
        </w:rPr>
        <w:t>Amd</w:t>
      </w:r>
      <w:r w:rsidRPr="00AF321D">
        <w:rPr>
          <w:rFonts w:ascii="Times New Roman" w:hAnsi="Times New Roman"/>
        </w:rPr>
        <w:t>t</w:t>
      </w:r>
      <w:proofErr w:type="spellEnd"/>
      <w:r w:rsidRPr="00AF321D">
        <w:rPr>
          <w:rFonts w:ascii="Times New Roman" w:hAnsi="Times New Roman"/>
        </w:rPr>
        <w:t xml:space="preserve"> right against self-incrimination, the SORA court should not assess risk level points for a failure to accept responsibility where defendant's trial testimony denied the underlying allegations </w:t>
      </w:r>
      <w:r>
        <w:rPr>
          <w:rFonts w:ascii="Times New Roman" w:hAnsi="Times New Roman"/>
        </w:rPr>
        <w:t>&amp;</w:t>
      </w:r>
      <w:r w:rsidRPr="00AF321D">
        <w:rPr>
          <w:rFonts w:ascii="Times New Roman" w:hAnsi="Times New Roman"/>
        </w:rPr>
        <w:t xml:space="preserve"> defendant has a pending direct appeal.</w:t>
      </w:r>
    </w:p>
    <w:p w:rsidR="00AF321D" w:rsidRDefault="00AF321D" w:rsidP="00810A6F">
      <w:pPr>
        <w:spacing w:after="0"/>
        <w:jc w:val="both"/>
        <w:rPr>
          <w:rFonts w:ascii="Times New Roman" w:hAnsi="Times New Roman"/>
        </w:rPr>
      </w:pPr>
    </w:p>
    <w:p w:rsidR="00AF321D" w:rsidRPr="00A5663F" w:rsidRDefault="00AF321D" w:rsidP="00810A6F">
      <w:pPr>
        <w:spacing w:after="0"/>
        <w:jc w:val="both"/>
        <w:rPr>
          <w:rFonts w:ascii="Times New Roman" w:hAnsi="Times New Roman"/>
        </w:rPr>
      </w:pPr>
      <w:proofErr w:type="gramStart"/>
      <w:r w:rsidRPr="001B09B2">
        <w:rPr>
          <w:rFonts w:ascii="Times New Roman" w:hAnsi="Times New Roman"/>
          <w:i/>
        </w:rPr>
        <w:t>Needham v. Superior Court of Orange Co</w:t>
      </w:r>
      <w:r>
        <w:rPr>
          <w:rFonts w:ascii="Times New Roman" w:hAnsi="Times New Roman"/>
        </w:rPr>
        <w:t>.</w:t>
      </w:r>
      <w:r w:rsidRPr="00AF321D">
        <w:rPr>
          <w:rFonts w:ascii="Times New Roman" w:hAnsi="Times New Roman"/>
        </w:rPr>
        <w:t>, No.</w:t>
      </w:r>
      <w:proofErr w:type="gramEnd"/>
      <w:r w:rsidRPr="00AF321D">
        <w:rPr>
          <w:rFonts w:ascii="Times New Roman" w:hAnsi="Times New Roman"/>
        </w:rPr>
        <w:t xml:space="preserve"> G060670 (Cal. Ct. App. 2022)</w:t>
      </w:r>
      <w:r>
        <w:rPr>
          <w:rFonts w:ascii="Times New Roman" w:hAnsi="Times New Roman"/>
        </w:rPr>
        <w:t>: H</w:t>
      </w:r>
      <w:r w:rsidRPr="00AF321D">
        <w:rPr>
          <w:rFonts w:ascii="Times New Roman" w:hAnsi="Times New Roman"/>
        </w:rPr>
        <w:t xml:space="preserve">olding as a matter of first </w:t>
      </w:r>
      <w:proofErr w:type="gramStart"/>
      <w:r w:rsidRPr="00AF321D">
        <w:rPr>
          <w:rFonts w:ascii="Times New Roman" w:hAnsi="Times New Roman"/>
        </w:rPr>
        <w:t>impres</w:t>
      </w:r>
      <w:r>
        <w:rPr>
          <w:rFonts w:ascii="Times New Roman" w:hAnsi="Times New Roman"/>
        </w:rPr>
        <w:t>sion, that</w:t>
      </w:r>
      <w:proofErr w:type="gramEnd"/>
      <w:r>
        <w:rPr>
          <w:rFonts w:ascii="Times New Roman" w:hAnsi="Times New Roman"/>
        </w:rPr>
        <w:t xml:space="preserve"> the gov’</w:t>
      </w:r>
      <w:r w:rsidRPr="00AF321D">
        <w:rPr>
          <w:rFonts w:ascii="Times New Roman" w:hAnsi="Times New Roman"/>
        </w:rPr>
        <w:t>t was not entitled to call a privately retained expert witness to testify at SVPA trial as to petitioner's mental state.</w:t>
      </w:r>
    </w:p>
    <w:p w:rsidR="00A5663F" w:rsidRDefault="00A5663F" w:rsidP="00810A6F">
      <w:pPr>
        <w:spacing w:after="0"/>
        <w:jc w:val="both"/>
        <w:rPr>
          <w:rFonts w:ascii="Times New Roman" w:hAnsi="Times New Roman"/>
          <w:i/>
        </w:rPr>
      </w:pPr>
    </w:p>
    <w:p w:rsidR="00EA6C67" w:rsidRDefault="00DB408B" w:rsidP="00810A6F">
      <w:pPr>
        <w:spacing w:after="0"/>
        <w:jc w:val="both"/>
        <w:rPr>
          <w:rFonts w:ascii="Times New Roman" w:hAnsi="Times New Roman"/>
        </w:rPr>
      </w:pPr>
      <w:proofErr w:type="gramStart"/>
      <w:r>
        <w:rPr>
          <w:rFonts w:ascii="Times New Roman" w:hAnsi="Times New Roman"/>
          <w:i/>
        </w:rPr>
        <w:t>Commonwealth</w:t>
      </w:r>
      <w:r w:rsidRPr="00DB408B">
        <w:rPr>
          <w:rFonts w:ascii="Times New Roman" w:hAnsi="Times New Roman"/>
          <w:i/>
        </w:rPr>
        <w:t xml:space="preserve"> v </w:t>
      </w:r>
      <w:proofErr w:type="spellStart"/>
      <w:r w:rsidRPr="00DB408B">
        <w:rPr>
          <w:rFonts w:ascii="Times New Roman" w:hAnsi="Times New Roman"/>
          <w:i/>
        </w:rPr>
        <w:t>Torsilieri</w:t>
      </w:r>
      <w:proofErr w:type="spellEnd"/>
      <w:r w:rsidRPr="00DB408B">
        <w:rPr>
          <w:rFonts w:ascii="Times New Roman" w:hAnsi="Times New Roman"/>
          <w:i/>
        </w:rPr>
        <w:t>,</w:t>
      </w:r>
      <w:r>
        <w:rPr>
          <w:rFonts w:ascii="Times New Roman" w:hAnsi="Times New Roman"/>
        </w:rPr>
        <w:t xml:space="preserve"> No. 15-CR-0001570-2016 (Chester Co PA Super.</w:t>
      </w:r>
      <w:proofErr w:type="gramEnd"/>
      <w:r>
        <w:rPr>
          <w:rFonts w:ascii="Times New Roman" w:hAnsi="Times New Roman"/>
        </w:rPr>
        <w:t xml:space="preserve"> Ct. 2022): After this case was remanded by the PA Sup Ct to lower court in June 2020, this trial court concluded the</w:t>
      </w:r>
      <w:r w:rsidR="008F6BF7">
        <w:rPr>
          <w:rFonts w:ascii="Times New Roman" w:hAnsi="Times New Roman"/>
        </w:rPr>
        <w:t xml:space="preserve"> dubious claim</w:t>
      </w:r>
      <w:r>
        <w:rPr>
          <w:rFonts w:ascii="Times New Roman" w:hAnsi="Times New Roman"/>
        </w:rPr>
        <w:t xml:space="preserve"> “SOs </w:t>
      </w:r>
      <w:r w:rsidRPr="00DB408B">
        <w:rPr>
          <w:rFonts w:ascii="Times New Roman" w:hAnsi="Times New Roman"/>
        </w:rPr>
        <w:t>pose a high risk of reoffending sexually</w:t>
      </w:r>
      <w:r>
        <w:rPr>
          <w:rFonts w:ascii="Times New Roman" w:hAnsi="Times New Roman"/>
        </w:rPr>
        <w:t>” under the state’s SORNA</w:t>
      </w:r>
      <w:r w:rsidR="00EA6C67">
        <w:rPr>
          <w:rFonts w:ascii="Times New Roman" w:hAnsi="Times New Roman"/>
        </w:rPr>
        <w:t xml:space="preserve"> law is unconstitutional. Because this is a rare scolding of SORNA laws, many quotes in this 29-page ruling are worth reading:</w:t>
      </w:r>
    </w:p>
    <w:p w:rsidR="00EA6C67" w:rsidRDefault="00EA6C67" w:rsidP="00810A6F">
      <w:pPr>
        <w:spacing w:after="0"/>
        <w:jc w:val="both"/>
        <w:rPr>
          <w:rFonts w:ascii="Times New Roman" w:hAnsi="Times New Roman"/>
        </w:rPr>
      </w:pPr>
    </w:p>
    <w:p w:rsidR="00EA6C67" w:rsidRDefault="00DB408B" w:rsidP="00810A6F">
      <w:pPr>
        <w:spacing w:after="0"/>
        <w:jc w:val="both"/>
        <w:rPr>
          <w:rFonts w:ascii="Times New Roman" w:hAnsi="Times New Roman"/>
        </w:rPr>
      </w:pPr>
      <w:r>
        <w:rPr>
          <w:rFonts w:ascii="Times New Roman" w:hAnsi="Times New Roman"/>
        </w:rPr>
        <w:t>“</w:t>
      </w:r>
      <w:r w:rsidRPr="00DB408B">
        <w:rPr>
          <w:rFonts w:ascii="Times New Roman" w:hAnsi="Times New Roman"/>
        </w:rPr>
        <w:t xml:space="preserve">An </w:t>
      </w:r>
      <w:proofErr w:type="spellStart"/>
      <w:r w:rsidRPr="00DB408B">
        <w:rPr>
          <w:rFonts w:ascii="Times New Roman" w:hAnsi="Times New Roman"/>
        </w:rPr>
        <w:t>irrebuttable</w:t>
      </w:r>
      <w:proofErr w:type="spellEnd"/>
      <w:r w:rsidRPr="00DB408B">
        <w:rPr>
          <w:rFonts w:ascii="Times New Roman" w:hAnsi="Times New Roman"/>
        </w:rPr>
        <w:t xml:space="preserve"> presumption is unconstitutional where </w:t>
      </w:r>
      <w:r>
        <w:rPr>
          <w:rFonts w:ascii="Times New Roman" w:hAnsi="Times New Roman"/>
        </w:rPr>
        <w:t xml:space="preserve">(a) it encroaches on an interest </w:t>
      </w:r>
      <w:r w:rsidRPr="00DB408B">
        <w:rPr>
          <w:rFonts w:ascii="Times New Roman" w:hAnsi="Times New Roman"/>
        </w:rPr>
        <w:t>protected by the due process clause; (2) the presumption i</w:t>
      </w:r>
      <w:r>
        <w:rPr>
          <w:rFonts w:ascii="Times New Roman" w:hAnsi="Times New Roman"/>
        </w:rPr>
        <w:t xml:space="preserve">s not universally true; </w:t>
      </w:r>
      <w:r w:rsidR="00AF321D">
        <w:rPr>
          <w:rFonts w:ascii="Times New Roman" w:hAnsi="Times New Roman"/>
        </w:rPr>
        <w:t>&amp;</w:t>
      </w:r>
      <w:r>
        <w:rPr>
          <w:rFonts w:ascii="Times New Roman" w:hAnsi="Times New Roman"/>
        </w:rPr>
        <w:t xml:space="preserve"> (3) </w:t>
      </w:r>
      <w:r w:rsidRPr="00DB408B">
        <w:rPr>
          <w:rFonts w:ascii="Times New Roman" w:hAnsi="Times New Roman"/>
        </w:rPr>
        <w:t>reasonable alternative means exist for ascertain</w:t>
      </w:r>
      <w:r>
        <w:rPr>
          <w:rFonts w:ascii="Times New Roman" w:hAnsi="Times New Roman"/>
        </w:rPr>
        <w:t>ing the presu</w:t>
      </w:r>
      <w:r w:rsidR="00810A6F">
        <w:rPr>
          <w:rFonts w:ascii="Times New Roman" w:hAnsi="Times New Roman"/>
        </w:rPr>
        <w:t xml:space="preserve">med fact… </w:t>
      </w:r>
      <w:r w:rsidR="00810A6F" w:rsidRPr="00810A6F">
        <w:rPr>
          <w:rFonts w:ascii="Times New Roman" w:hAnsi="Times New Roman"/>
        </w:rPr>
        <w:t>we do not invade t</w:t>
      </w:r>
      <w:r w:rsidR="00810A6F">
        <w:rPr>
          <w:rFonts w:ascii="Times New Roman" w:hAnsi="Times New Roman"/>
        </w:rPr>
        <w:t>he liberties o</w:t>
      </w:r>
      <w:r w:rsidR="00810A6F" w:rsidRPr="00810A6F">
        <w:rPr>
          <w:rFonts w:ascii="Times New Roman" w:hAnsi="Times New Roman"/>
        </w:rPr>
        <w:t>f citizens based on crimes for which there is no proof</w:t>
      </w:r>
      <w:r w:rsidR="00810A6F">
        <w:rPr>
          <w:rFonts w:ascii="Times New Roman" w:hAnsi="Times New Roman"/>
        </w:rPr>
        <w:t>. Similarly, we do not restrain p</w:t>
      </w:r>
      <w:r w:rsidR="00810A6F" w:rsidRPr="00810A6F">
        <w:rPr>
          <w:rFonts w:ascii="Times New Roman" w:hAnsi="Times New Roman"/>
        </w:rPr>
        <w:t>eople's liberties based on future conduct that has not y</w:t>
      </w:r>
      <w:r w:rsidR="00810A6F">
        <w:rPr>
          <w:rFonts w:ascii="Times New Roman" w:hAnsi="Times New Roman"/>
        </w:rPr>
        <w:t xml:space="preserve">et occurred. </w:t>
      </w:r>
      <w:proofErr w:type="gramStart"/>
      <w:r w:rsidR="00810A6F">
        <w:rPr>
          <w:rFonts w:ascii="Times New Roman" w:hAnsi="Times New Roman"/>
        </w:rPr>
        <w:t>SORNA, as written, d</w:t>
      </w:r>
      <w:r w:rsidR="00810A6F" w:rsidRPr="00810A6F">
        <w:rPr>
          <w:rFonts w:ascii="Times New Roman" w:hAnsi="Times New Roman"/>
        </w:rPr>
        <w:t>oes both of these things.</w:t>
      </w:r>
      <w:r w:rsidR="00810A6F">
        <w:rPr>
          <w:rFonts w:ascii="Times New Roman" w:hAnsi="Times New Roman"/>
        </w:rPr>
        <w:t>”</w:t>
      </w:r>
      <w:proofErr w:type="gramEnd"/>
    </w:p>
    <w:p w:rsidR="00EA6C67" w:rsidRDefault="00EA6C67" w:rsidP="00810A6F">
      <w:pPr>
        <w:spacing w:after="0"/>
        <w:jc w:val="both"/>
        <w:rPr>
          <w:rFonts w:ascii="Times New Roman" w:hAnsi="Times New Roman"/>
        </w:rPr>
      </w:pPr>
    </w:p>
    <w:p w:rsidR="00EA6C67" w:rsidRDefault="005516F9" w:rsidP="00EA6C67">
      <w:pPr>
        <w:spacing w:after="0"/>
        <w:jc w:val="both"/>
        <w:rPr>
          <w:rFonts w:ascii="Times New Roman" w:hAnsi="Times New Roman"/>
        </w:rPr>
      </w:pPr>
      <w:r>
        <w:rPr>
          <w:rFonts w:ascii="Times New Roman" w:hAnsi="Times New Roman"/>
        </w:rPr>
        <w:t>“</w:t>
      </w:r>
      <w:r w:rsidR="00EA6C67" w:rsidRPr="00EA6C67">
        <w:rPr>
          <w:rFonts w:ascii="Times New Roman" w:hAnsi="Times New Roman"/>
        </w:rPr>
        <w:t>In response to the defense experts, the Co</w:t>
      </w:r>
      <w:r w:rsidR="00EA6C67">
        <w:rPr>
          <w:rFonts w:ascii="Times New Roman" w:hAnsi="Times New Roman"/>
        </w:rPr>
        <w:t>mmonwealth presented the expert r</w:t>
      </w:r>
      <w:r w:rsidR="00EA6C67" w:rsidRPr="00EA6C67">
        <w:rPr>
          <w:rFonts w:ascii="Times New Roman" w:hAnsi="Times New Roman"/>
        </w:rPr>
        <w:t xml:space="preserve">eport </w:t>
      </w:r>
      <w:r w:rsidR="00AF321D">
        <w:rPr>
          <w:rFonts w:ascii="Times New Roman" w:hAnsi="Times New Roman"/>
        </w:rPr>
        <w:t>&amp;</w:t>
      </w:r>
      <w:r w:rsidR="00EA6C67" w:rsidRPr="00EA6C67">
        <w:rPr>
          <w:rFonts w:ascii="Times New Roman" w:hAnsi="Times New Roman"/>
        </w:rPr>
        <w:t xml:space="preserve"> testimony of Dr. Richard </w:t>
      </w:r>
      <w:proofErr w:type="spellStart"/>
      <w:r w:rsidR="00EA6C67">
        <w:rPr>
          <w:rFonts w:ascii="Times New Roman" w:hAnsi="Times New Roman"/>
        </w:rPr>
        <w:t>McCleary</w:t>
      </w:r>
      <w:proofErr w:type="spellEnd"/>
      <w:r w:rsidR="00EA6C67">
        <w:rPr>
          <w:rFonts w:ascii="Times New Roman" w:hAnsi="Times New Roman"/>
        </w:rPr>
        <w:t xml:space="preserve">, Ph.D. Dr. </w:t>
      </w:r>
      <w:proofErr w:type="spellStart"/>
      <w:r w:rsidR="00EA6C67">
        <w:rPr>
          <w:rFonts w:ascii="Times New Roman" w:hAnsi="Times New Roman"/>
        </w:rPr>
        <w:t>M</w:t>
      </w:r>
      <w:r w:rsidR="00EA6C67" w:rsidRPr="00EA6C67">
        <w:rPr>
          <w:rFonts w:ascii="Times New Roman" w:hAnsi="Times New Roman"/>
        </w:rPr>
        <w:t>cCleary's</w:t>
      </w:r>
      <w:proofErr w:type="spellEnd"/>
      <w:r w:rsidR="00EA6C67" w:rsidRPr="00EA6C67">
        <w:rPr>
          <w:rFonts w:ascii="Times New Roman" w:hAnsi="Times New Roman"/>
        </w:rPr>
        <w:t xml:space="preserve"> report in large part attacked the methodology o</w:t>
      </w:r>
      <w:r w:rsidR="00EA6C67">
        <w:rPr>
          <w:rFonts w:ascii="Times New Roman" w:hAnsi="Times New Roman"/>
        </w:rPr>
        <w:t>f all of the research showing a l</w:t>
      </w:r>
      <w:r w:rsidR="00EA6C67" w:rsidRPr="00EA6C67">
        <w:rPr>
          <w:rFonts w:ascii="Times New Roman" w:hAnsi="Times New Roman"/>
        </w:rPr>
        <w:t>ow rate of se</w:t>
      </w:r>
      <w:r>
        <w:rPr>
          <w:rFonts w:ascii="Times New Roman" w:hAnsi="Times New Roman"/>
        </w:rPr>
        <w:t>xual reoffending by SO</w:t>
      </w:r>
      <w:r w:rsidR="00EA6C67" w:rsidRPr="00EA6C67">
        <w:rPr>
          <w:rFonts w:ascii="Times New Roman" w:hAnsi="Times New Roman"/>
        </w:rPr>
        <w:t>s or othe</w:t>
      </w:r>
      <w:r w:rsidR="00EA6C67">
        <w:rPr>
          <w:rFonts w:ascii="Times New Roman" w:hAnsi="Times New Roman"/>
        </w:rPr>
        <w:t>rwise showing the inefficacy of S</w:t>
      </w:r>
      <w:r w:rsidR="00EA6C67" w:rsidRPr="00EA6C67">
        <w:rPr>
          <w:rFonts w:ascii="Times New Roman" w:hAnsi="Times New Roman"/>
        </w:rPr>
        <w:t xml:space="preserve">ORNA's registration </w:t>
      </w:r>
      <w:r w:rsidR="00AF321D">
        <w:rPr>
          <w:rFonts w:ascii="Times New Roman" w:hAnsi="Times New Roman"/>
        </w:rPr>
        <w:t>&amp;</w:t>
      </w:r>
      <w:r w:rsidR="00EA6C67" w:rsidRPr="00EA6C67">
        <w:rPr>
          <w:rFonts w:ascii="Times New Roman" w:hAnsi="Times New Roman"/>
        </w:rPr>
        <w:t xml:space="preserve"> notification requirements. In other words, Dr</w:t>
      </w:r>
      <w:r w:rsidR="00EA6C67">
        <w:rPr>
          <w:rFonts w:ascii="Times New Roman" w:hAnsi="Times New Roman"/>
        </w:rPr>
        <w:t xml:space="preserve">. </w:t>
      </w:r>
      <w:proofErr w:type="spellStart"/>
      <w:r w:rsidR="00EA6C67">
        <w:rPr>
          <w:rFonts w:ascii="Times New Roman" w:hAnsi="Times New Roman"/>
        </w:rPr>
        <w:t>McCleary</w:t>
      </w:r>
      <w:proofErr w:type="spellEnd"/>
      <w:r w:rsidR="00EA6C67">
        <w:rPr>
          <w:rFonts w:ascii="Times New Roman" w:hAnsi="Times New Roman"/>
        </w:rPr>
        <w:t xml:space="preserve"> opined t</w:t>
      </w:r>
      <w:r w:rsidR="00EA6C67" w:rsidRPr="00EA6C67">
        <w:rPr>
          <w:rFonts w:ascii="Times New Roman" w:hAnsi="Times New Roman"/>
        </w:rPr>
        <w:t>hat all research yielding an outcome different from that</w:t>
      </w:r>
      <w:r w:rsidR="00EA6C67">
        <w:rPr>
          <w:rFonts w:ascii="Times New Roman" w:hAnsi="Times New Roman"/>
        </w:rPr>
        <w:t xml:space="preserve"> of the Commonwealth's position h</w:t>
      </w:r>
      <w:r w:rsidR="00EA6C67" w:rsidRPr="00EA6C67">
        <w:rPr>
          <w:rFonts w:ascii="Times New Roman" w:hAnsi="Times New Roman"/>
        </w:rPr>
        <w:t xml:space="preserve">as fatally methodologically flawed </w:t>
      </w:r>
      <w:r w:rsidR="00AF321D">
        <w:rPr>
          <w:rFonts w:ascii="Times New Roman" w:hAnsi="Times New Roman"/>
        </w:rPr>
        <w:t xml:space="preserve">&amp; </w:t>
      </w:r>
      <w:r w:rsidR="00EA6C67" w:rsidRPr="00EA6C67">
        <w:rPr>
          <w:rFonts w:ascii="Times New Roman" w:hAnsi="Times New Roman"/>
        </w:rPr>
        <w:t xml:space="preserve">unreliable. Dr. </w:t>
      </w:r>
      <w:proofErr w:type="spellStart"/>
      <w:r w:rsidR="00EA6C67">
        <w:rPr>
          <w:rFonts w:ascii="Times New Roman" w:hAnsi="Times New Roman"/>
        </w:rPr>
        <w:t>McCleary's</w:t>
      </w:r>
      <w:proofErr w:type="spellEnd"/>
      <w:r w:rsidR="00EA6C67">
        <w:rPr>
          <w:rFonts w:ascii="Times New Roman" w:hAnsi="Times New Roman"/>
        </w:rPr>
        <w:t xml:space="preserve"> blanket denunciation o</w:t>
      </w:r>
      <w:r w:rsidR="00EA6C67" w:rsidRPr="00EA6C67">
        <w:rPr>
          <w:rFonts w:ascii="Times New Roman" w:hAnsi="Times New Roman"/>
        </w:rPr>
        <w:t xml:space="preserve">f all research contrary to the Commonwealth's position in this </w:t>
      </w:r>
      <w:r w:rsidR="00EA6C67">
        <w:rPr>
          <w:rFonts w:ascii="Times New Roman" w:hAnsi="Times New Roman"/>
        </w:rPr>
        <w:t>case, in our opinion, m</w:t>
      </w:r>
      <w:r w:rsidR="00EA6C67" w:rsidRPr="00EA6C67">
        <w:rPr>
          <w:rFonts w:ascii="Times New Roman" w:hAnsi="Times New Roman"/>
        </w:rPr>
        <w:t>aterially detracts from his credibility.</w:t>
      </w:r>
      <w:r w:rsidR="00EA6C67">
        <w:rPr>
          <w:rFonts w:ascii="Times New Roman" w:hAnsi="Times New Roman"/>
        </w:rPr>
        <w:t>”</w:t>
      </w:r>
    </w:p>
    <w:p w:rsidR="00EA6C67" w:rsidRDefault="00EA6C67" w:rsidP="00EA6C67">
      <w:pPr>
        <w:spacing w:after="0"/>
        <w:jc w:val="both"/>
        <w:rPr>
          <w:rFonts w:ascii="Times New Roman" w:hAnsi="Times New Roman"/>
        </w:rPr>
      </w:pPr>
    </w:p>
    <w:p w:rsidR="00EA6C67" w:rsidRDefault="005516F9" w:rsidP="005516F9">
      <w:pPr>
        <w:spacing w:after="0"/>
        <w:jc w:val="both"/>
        <w:rPr>
          <w:rFonts w:ascii="Times New Roman" w:hAnsi="Times New Roman"/>
        </w:rPr>
      </w:pPr>
      <w:r>
        <w:rPr>
          <w:rFonts w:ascii="Times New Roman" w:hAnsi="Times New Roman"/>
        </w:rPr>
        <w:t>“</w:t>
      </w:r>
      <w:r w:rsidR="00EA6C67" w:rsidRPr="00EA6C67">
        <w:rPr>
          <w:rFonts w:ascii="Times New Roman" w:hAnsi="Times New Roman"/>
        </w:rPr>
        <w:t>The Commonwealth's main opposition t</w:t>
      </w:r>
      <w:r w:rsidR="00EA6C67">
        <w:rPr>
          <w:rFonts w:ascii="Times New Roman" w:hAnsi="Times New Roman"/>
        </w:rPr>
        <w:t>o the defense experts' opinions r</w:t>
      </w:r>
      <w:r w:rsidR="00EA6C67" w:rsidRPr="00EA6C67">
        <w:rPr>
          <w:rFonts w:ascii="Times New Roman" w:hAnsi="Times New Roman"/>
        </w:rPr>
        <w:t>egarding sexual offenders' low rate of sexual recidivism</w:t>
      </w:r>
      <w:r w:rsidR="00EA6C67">
        <w:rPr>
          <w:rFonts w:ascii="Times New Roman" w:hAnsi="Times New Roman"/>
        </w:rPr>
        <w:t xml:space="preserve"> is the "dark figure" of sexual c</w:t>
      </w:r>
      <w:r w:rsidR="008F6BF7">
        <w:rPr>
          <w:rFonts w:ascii="Times New Roman" w:hAnsi="Times New Roman"/>
        </w:rPr>
        <w:t>rimes. The ‘dark figure’</w:t>
      </w:r>
      <w:r w:rsidR="00EA6C67" w:rsidRPr="00EA6C67">
        <w:rPr>
          <w:rFonts w:ascii="Times New Roman" w:hAnsi="Times New Roman"/>
        </w:rPr>
        <w:t xml:space="preserve"> of sexual offending refers to th</w:t>
      </w:r>
      <w:r w:rsidR="00EA6C67">
        <w:rPr>
          <w:rFonts w:ascii="Times New Roman" w:hAnsi="Times New Roman"/>
        </w:rPr>
        <w:t>e difference between the number o</w:t>
      </w:r>
      <w:r w:rsidR="00EA6C67" w:rsidRPr="00EA6C67">
        <w:rPr>
          <w:rFonts w:ascii="Times New Roman" w:hAnsi="Times New Roman"/>
        </w:rPr>
        <w:t xml:space="preserve">f sexual offenses that occur but are never reported </w:t>
      </w:r>
      <w:r w:rsidR="00AF321D">
        <w:rPr>
          <w:rFonts w:ascii="Times New Roman" w:hAnsi="Times New Roman"/>
        </w:rPr>
        <w:t xml:space="preserve">&amp; </w:t>
      </w:r>
      <w:r w:rsidR="00EA6C67" w:rsidRPr="00EA6C67">
        <w:rPr>
          <w:rFonts w:ascii="Times New Roman" w:hAnsi="Times New Roman"/>
        </w:rPr>
        <w:t>those that are known to th</w:t>
      </w:r>
      <w:r w:rsidR="00EA6C67">
        <w:rPr>
          <w:rFonts w:ascii="Times New Roman" w:hAnsi="Times New Roman"/>
        </w:rPr>
        <w:t>e a</w:t>
      </w:r>
      <w:r w:rsidR="00EA6C67" w:rsidRPr="00EA6C67">
        <w:rPr>
          <w:rFonts w:ascii="Times New Roman" w:hAnsi="Times New Roman"/>
        </w:rPr>
        <w:t>uthorities</w:t>
      </w:r>
      <w:r w:rsidR="00EA6C67">
        <w:rPr>
          <w:rFonts w:ascii="Times New Roman" w:hAnsi="Times New Roman"/>
        </w:rPr>
        <w:t>…</w:t>
      </w:r>
      <w:r w:rsidRPr="005516F9">
        <w:t xml:space="preserve"> </w:t>
      </w:r>
      <w:r w:rsidRPr="005516F9">
        <w:rPr>
          <w:rFonts w:ascii="Times New Roman" w:hAnsi="Times New Roman"/>
        </w:rPr>
        <w:t>The sc</w:t>
      </w:r>
      <w:r w:rsidR="008F6BF7">
        <w:rPr>
          <w:rFonts w:ascii="Times New Roman" w:hAnsi="Times New Roman"/>
        </w:rPr>
        <w:t>ope of that ‘dark figure’</w:t>
      </w:r>
      <w:r>
        <w:rPr>
          <w:rFonts w:ascii="Times New Roman" w:hAnsi="Times New Roman"/>
        </w:rPr>
        <w:t xml:space="preserve"> as it c</w:t>
      </w:r>
      <w:r w:rsidRPr="005516F9">
        <w:rPr>
          <w:rFonts w:ascii="Times New Roman" w:hAnsi="Times New Roman"/>
        </w:rPr>
        <w:t>oncerns sexual crimes is speculative. There is no hard</w:t>
      </w:r>
      <w:r>
        <w:rPr>
          <w:rFonts w:ascii="Times New Roman" w:hAnsi="Times New Roman"/>
        </w:rPr>
        <w:t xml:space="preserve"> data demonstrating the rate of u</w:t>
      </w:r>
      <w:r w:rsidRPr="005516F9">
        <w:rPr>
          <w:rFonts w:ascii="Times New Roman" w:hAnsi="Times New Roman"/>
        </w:rPr>
        <w:t>nreported sexual offenses. There is no hard data</w:t>
      </w:r>
      <w:r>
        <w:rPr>
          <w:rFonts w:ascii="Times New Roman" w:hAnsi="Times New Roman"/>
        </w:rPr>
        <w:t xml:space="preserve"> demonstrating that the rate of u</w:t>
      </w:r>
      <w:r w:rsidRPr="005516F9">
        <w:rPr>
          <w:rFonts w:ascii="Times New Roman" w:hAnsi="Times New Roman"/>
        </w:rPr>
        <w:t>nreported sexual offenses is significantly higher than that</w:t>
      </w:r>
      <w:r>
        <w:rPr>
          <w:rFonts w:ascii="Times New Roman" w:hAnsi="Times New Roman"/>
        </w:rPr>
        <w:t xml:space="preserve"> regarding unreported crimes in g</w:t>
      </w:r>
      <w:r w:rsidRPr="005516F9">
        <w:rPr>
          <w:rFonts w:ascii="Times New Roman" w:hAnsi="Times New Roman"/>
        </w:rPr>
        <w:t>eneral. As Dr. Hanson testified, we</w:t>
      </w:r>
      <w:r>
        <w:rPr>
          <w:rFonts w:ascii="Times New Roman" w:hAnsi="Times New Roman"/>
        </w:rPr>
        <w:t xml:space="preserve"> simply do not kno</w:t>
      </w:r>
      <w:r w:rsidRPr="005516F9">
        <w:rPr>
          <w:rFonts w:ascii="Times New Roman" w:hAnsi="Times New Roman"/>
        </w:rPr>
        <w:t xml:space="preserve">w; the </w:t>
      </w:r>
      <w:r>
        <w:rPr>
          <w:rFonts w:ascii="Times New Roman" w:hAnsi="Times New Roman"/>
        </w:rPr>
        <w:t xml:space="preserve">data is not there </w:t>
      </w:r>
      <w:r w:rsidR="00AF321D">
        <w:rPr>
          <w:rFonts w:ascii="Times New Roman" w:hAnsi="Times New Roman"/>
        </w:rPr>
        <w:t xml:space="preserve">&amp; </w:t>
      </w:r>
      <w:r>
        <w:rPr>
          <w:rFonts w:ascii="Times New Roman" w:hAnsi="Times New Roman"/>
        </w:rPr>
        <w:t>therefore m</w:t>
      </w:r>
      <w:r w:rsidRPr="005516F9">
        <w:rPr>
          <w:rFonts w:ascii="Times New Roman" w:hAnsi="Times New Roman"/>
        </w:rPr>
        <w:t>easurements can</w:t>
      </w:r>
      <w:r>
        <w:rPr>
          <w:rFonts w:ascii="Times New Roman" w:hAnsi="Times New Roman"/>
        </w:rPr>
        <w:t xml:space="preserve">not be made with any certainty… </w:t>
      </w:r>
      <w:r w:rsidRPr="005516F9">
        <w:rPr>
          <w:rFonts w:ascii="Times New Roman" w:hAnsi="Times New Roman"/>
        </w:rPr>
        <w:t>The bottom line, as the defense experts ha</w:t>
      </w:r>
      <w:r>
        <w:rPr>
          <w:rFonts w:ascii="Times New Roman" w:hAnsi="Times New Roman"/>
        </w:rPr>
        <w:t xml:space="preserve">ve demonstrated, is that 80% to </w:t>
      </w:r>
      <w:r w:rsidRPr="005516F9">
        <w:rPr>
          <w:rFonts w:ascii="Times New Roman" w:hAnsi="Times New Roman"/>
        </w:rPr>
        <w:t>95% of all sex offenders will not reoffend. Consequently, we</w:t>
      </w:r>
      <w:r>
        <w:rPr>
          <w:rFonts w:ascii="Times New Roman" w:hAnsi="Times New Roman"/>
        </w:rPr>
        <w:t xml:space="preserve"> find that SORNA's </w:t>
      </w:r>
      <w:proofErr w:type="spellStart"/>
      <w:r>
        <w:rPr>
          <w:rFonts w:ascii="Times New Roman" w:hAnsi="Times New Roman"/>
        </w:rPr>
        <w:t>irrebuttable</w:t>
      </w:r>
      <w:proofErr w:type="spellEnd"/>
      <w:r>
        <w:rPr>
          <w:rFonts w:ascii="Times New Roman" w:hAnsi="Times New Roman"/>
        </w:rPr>
        <w:t xml:space="preserve"> </w:t>
      </w:r>
      <w:r w:rsidRPr="005516F9">
        <w:rPr>
          <w:rFonts w:ascii="Times New Roman" w:hAnsi="Times New Roman"/>
        </w:rPr>
        <w:t>presumption that all sex offenders pose a high risk of sexua</w:t>
      </w:r>
      <w:r>
        <w:rPr>
          <w:rFonts w:ascii="Times New Roman" w:hAnsi="Times New Roman"/>
        </w:rPr>
        <w:t xml:space="preserve">l recidivism is not universally </w:t>
      </w:r>
      <w:r w:rsidRPr="005516F9">
        <w:rPr>
          <w:rFonts w:ascii="Times New Roman" w:hAnsi="Times New Roman"/>
        </w:rPr>
        <w:t>true</w:t>
      </w:r>
      <w:r>
        <w:rPr>
          <w:rFonts w:ascii="Times New Roman" w:hAnsi="Times New Roman"/>
        </w:rPr>
        <w:t>.”</w:t>
      </w:r>
    </w:p>
    <w:p w:rsidR="00EA6C67" w:rsidRDefault="00EA6C67" w:rsidP="00810A6F">
      <w:pPr>
        <w:spacing w:after="0"/>
        <w:jc w:val="both"/>
        <w:rPr>
          <w:rFonts w:ascii="Times New Roman" w:hAnsi="Times New Roman"/>
        </w:rPr>
      </w:pPr>
      <w:r>
        <w:rPr>
          <w:rFonts w:ascii="Times New Roman" w:hAnsi="Times New Roman"/>
        </w:rPr>
        <w:t xml:space="preserve"> </w:t>
      </w:r>
    </w:p>
    <w:p w:rsidR="00C2204B" w:rsidRDefault="00EA6C67" w:rsidP="00810A6F">
      <w:pPr>
        <w:spacing w:after="0"/>
        <w:jc w:val="both"/>
        <w:rPr>
          <w:rFonts w:ascii="Times New Roman" w:hAnsi="Times New Roman"/>
        </w:rPr>
      </w:pPr>
      <w:r w:rsidRPr="00EA6C67">
        <w:rPr>
          <w:rFonts w:ascii="Times New Roman" w:hAnsi="Times New Roman"/>
        </w:rPr>
        <w:t xml:space="preserve">“The Commonwealth has argued that the fact that the amendments to SORNA include an opportunity for some offenders to petition to the court to be removed from SORNA’s registration </w:t>
      </w:r>
      <w:r w:rsidR="00AF321D">
        <w:rPr>
          <w:rFonts w:ascii="Times New Roman" w:hAnsi="Times New Roman"/>
        </w:rPr>
        <w:t xml:space="preserve">&amp; </w:t>
      </w:r>
      <w:r w:rsidRPr="00EA6C67">
        <w:rPr>
          <w:rFonts w:ascii="Times New Roman" w:hAnsi="Times New Roman"/>
        </w:rPr>
        <w:t xml:space="preserve">notification provisions after twenty-five (25) years means that SORNA’s presumption as to future dangerousness is not </w:t>
      </w:r>
      <w:proofErr w:type="spellStart"/>
      <w:r w:rsidRPr="00EA6C67">
        <w:rPr>
          <w:rFonts w:ascii="Times New Roman" w:hAnsi="Times New Roman"/>
        </w:rPr>
        <w:t>irrebuttable</w:t>
      </w:r>
      <w:proofErr w:type="spellEnd"/>
      <w:r w:rsidRPr="00EA6C67">
        <w:rPr>
          <w:rFonts w:ascii="Times New Roman" w:hAnsi="Times New Roman"/>
        </w:rPr>
        <w:t>. This is illusory.”</w:t>
      </w:r>
    </w:p>
    <w:p w:rsidR="00EA6C67" w:rsidRDefault="00EA6C67" w:rsidP="00810A6F">
      <w:pPr>
        <w:spacing w:after="0"/>
        <w:jc w:val="both"/>
        <w:rPr>
          <w:rFonts w:ascii="Times New Roman" w:hAnsi="Times New Roman"/>
        </w:rPr>
      </w:pPr>
    </w:p>
    <w:p w:rsidR="00EA6C67" w:rsidRDefault="00EA6C67" w:rsidP="00810A6F">
      <w:pPr>
        <w:spacing w:after="0"/>
        <w:jc w:val="both"/>
        <w:rPr>
          <w:rFonts w:ascii="Times New Roman" w:hAnsi="Times New Roman"/>
        </w:rPr>
      </w:pPr>
      <w:r>
        <w:rPr>
          <w:rFonts w:ascii="Times New Roman" w:hAnsi="Times New Roman"/>
        </w:rPr>
        <w:t>“W</w:t>
      </w:r>
      <w:r w:rsidRPr="00EA6C67">
        <w:rPr>
          <w:rFonts w:ascii="Times New Roman" w:hAnsi="Times New Roman"/>
        </w:rPr>
        <w:t xml:space="preserve">e find that SORNA is unconstitutional as a legislative scheme in both its use of a constitutionally infirm </w:t>
      </w:r>
      <w:proofErr w:type="spellStart"/>
      <w:r w:rsidRPr="00EA6C67">
        <w:rPr>
          <w:rFonts w:ascii="Times New Roman" w:hAnsi="Times New Roman"/>
        </w:rPr>
        <w:t>irrebuttable</w:t>
      </w:r>
      <w:proofErr w:type="spellEnd"/>
      <w:r w:rsidRPr="00EA6C67">
        <w:rPr>
          <w:rFonts w:ascii="Times New Roman" w:hAnsi="Times New Roman"/>
        </w:rPr>
        <w:t xml:space="preserve"> presumption </w:t>
      </w:r>
      <w:r w:rsidR="00AF321D">
        <w:rPr>
          <w:rFonts w:ascii="Times New Roman" w:hAnsi="Times New Roman"/>
        </w:rPr>
        <w:t xml:space="preserve">&amp; </w:t>
      </w:r>
      <w:r w:rsidRPr="00EA6C67">
        <w:rPr>
          <w:rFonts w:ascii="Times New Roman" w:hAnsi="Times New Roman"/>
        </w:rPr>
        <w:t xml:space="preserve">the punitive effects of its registration </w:t>
      </w:r>
      <w:r w:rsidR="00AF321D">
        <w:rPr>
          <w:rFonts w:ascii="Times New Roman" w:hAnsi="Times New Roman"/>
        </w:rPr>
        <w:t xml:space="preserve">&amp; </w:t>
      </w:r>
      <w:r w:rsidRPr="00EA6C67">
        <w:rPr>
          <w:rFonts w:ascii="Times New Roman" w:hAnsi="Times New Roman"/>
        </w:rPr>
        <w:t xml:space="preserve">notification provisions, as well as in its application to this Defendant, who has a strong support structure, is educated, is working, is an excellent candidate for rehabilitation, </w:t>
      </w:r>
      <w:r w:rsidR="00AF321D">
        <w:rPr>
          <w:rFonts w:ascii="Times New Roman" w:hAnsi="Times New Roman"/>
        </w:rPr>
        <w:t xml:space="preserve">&amp; </w:t>
      </w:r>
      <w:r w:rsidRPr="00EA6C67">
        <w:rPr>
          <w:rFonts w:ascii="Times New Roman" w:hAnsi="Times New Roman"/>
        </w:rPr>
        <w:t>is highly unlikely to reoffend”</w:t>
      </w:r>
    </w:p>
    <w:p w:rsidR="00EA6C67" w:rsidRDefault="00EA6C67" w:rsidP="00810A6F">
      <w:pPr>
        <w:spacing w:after="0"/>
        <w:jc w:val="both"/>
        <w:rPr>
          <w:rFonts w:ascii="Times New Roman" w:hAnsi="Times New Roman"/>
        </w:rPr>
      </w:pPr>
    </w:p>
    <w:p w:rsidR="00EA6C67" w:rsidRDefault="00EA6C67" w:rsidP="00810A6F">
      <w:pPr>
        <w:spacing w:after="0"/>
        <w:jc w:val="both"/>
        <w:rPr>
          <w:rFonts w:ascii="Times New Roman" w:hAnsi="Times New Roman"/>
        </w:rPr>
      </w:pPr>
      <w:r>
        <w:rPr>
          <w:rFonts w:ascii="Times New Roman" w:hAnsi="Times New Roman"/>
        </w:rPr>
        <w:t>“B</w:t>
      </w:r>
      <w:r w:rsidRPr="00EA6C67">
        <w:rPr>
          <w:rFonts w:ascii="Times New Roman" w:hAnsi="Times New Roman"/>
        </w:rPr>
        <w:t xml:space="preserve">ased on the evidence of scientific </w:t>
      </w:r>
      <w:r w:rsidR="00AF321D">
        <w:rPr>
          <w:rFonts w:ascii="Times New Roman" w:hAnsi="Times New Roman"/>
        </w:rPr>
        <w:t>&amp;</w:t>
      </w:r>
      <w:r w:rsidRPr="00EA6C67">
        <w:rPr>
          <w:rFonts w:ascii="Times New Roman" w:hAnsi="Times New Roman"/>
        </w:rPr>
        <w:t xml:space="preserve">academic consensus presented, we find that SORN laws do not have the effect on recidivism </w:t>
      </w:r>
      <w:r w:rsidR="00AF321D">
        <w:rPr>
          <w:rFonts w:ascii="Times New Roman" w:hAnsi="Times New Roman"/>
        </w:rPr>
        <w:t xml:space="preserve">&amp; </w:t>
      </w:r>
      <w:r w:rsidRPr="00EA6C67">
        <w:rPr>
          <w:rFonts w:ascii="Times New Roman" w:hAnsi="Times New Roman"/>
        </w:rPr>
        <w:t xml:space="preserve">public safety anticipated by the Legislature, </w:t>
      </w:r>
      <w:r w:rsidR="00AF321D">
        <w:rPr>
          <w:rFonts w:ascii="Times New Roman" w:hAnsi="Times New Roman"/>
        </w:rPr>
        <w:t xml:space="preserve">&amp; </w:t>
      </w:r>
      <w:r w:rsidRPr="00EA6C67">
        <w:rPr>
          <w:rFonts w:ascii="Times New Roman" w:hAnsi="Times New Roman"/>
        </w:rPr>
        <w:t>that they are not rationally related to the purposes for which they were enacted.”</w:t>
      </w:r>
    </w:p>
    <w:p w:rsidR="00DB408B" w:rsidRDefault="00DB408B" w:rsidP="00E840C5">
      <w:pPr>
        <w:spacing w:after="0"/>
        <w:jc w:val="both"/>
        <w:rPr>
          <w:rFonts w:ascii="Times New Roman" w:hAnsi="Times New Roman"/>
        </w:rPr>
      </w:pPr>
    </w:p>
    <w:p w:rsidR="00C2204B" w:rsidRPr="00570FE1" w:rsidRDefault="00C2204B" w:rsidP="00E840C5">
      <w:pPr>
        <w:spacing w:after="0"/>
        <w:jc w:val="both"/>
        <w:rPr>
          <w:rFonts w:ascii="Times New Roman" w:hAnsi="Times New Roman"/>
          <w:b/>
        </w:rPr>
      </w:pPr>
      <w:r w:rsidRPr="00570FE1">
        <w:rPr>
          <w:rFonts w:ascii="Times New Roman" w:hAnsi="Times New Roman"/>
          <w:b/>
        </w:rPr>
        <w:t>RETURN OF SRA PANIC</w:t>
      </w:r>
    </w:p>
    <w:p w:rsidR="00C2204B" w:rsidRDefault="00C2204B" w:rsidP="00E840C5">
      <w:pPr>
        <w:spacing w:after="0"/>
        <w:jc w:val="both"/>
        <w:rPr>
          <w:rFonts w:ascii="Times New Roman" w:hAnsi="Times New Roman"/>
        </w:rPr>
      </w:pPr>
    </w:p>
    <w:p w:rsidR="00C2204B" w:rsidRDefault="00C638B0" w:rsidP="00E840C5">
      <w:pPr>
        <w:spacing w:after="0"/>
        <w:jc w:val="both"/>
        <w:rPr>
          <w:rFonts w:ascii="Times New Roman" w:hAnsi="Times New Roman"/>
        </w:rPr>
      </w:pPr>
      <w:r>
        <w:rPr>
          <w:rFonts w:ascii="Times New Roman" w:hAnsi="Times New Roman"/>
        </w:rPr>
        <w:t xml:space="preserve">Satanic Ritual Abuse (SRA) was a myth created in the 1980s that taught that day care centers were fronts for satanic cults that molested, murdered, &amp; ate children; by extension, the underground network reached the highest levels of gov’t. SRA was coupled with “repressed memory syndrome,” a belief that alleged abuse victims don’t remember the trauma of the abuse </w:t>
      </w:r>
      <w:r w:rsidR="000206B7">
        <w:rPr>
          <w:rFonts w:ascii="Times New Roman" w:hAnsi="Times New Roman"/>
        </w:rPr>
        <w:t xml:space="preserve">because the mind just blocks it out. Both SRA &amp; repressed memory were </w:t>
      </w:r>
      <w:r>
        <w:rPr>
          <w:rFonts w:ascii="Times New Roman" w:hAnsi="Times New Roman"/>
        </w:rPr>
        <w:t xml:space="preserve">debunked in the 1990s </w:t>
      </w:r>
      <w:r w:rsidR="000206B7">
        <w:rPr>
          <w:rFonts w:ascii="Times New Roman" w:hAnsi="Times New Roman"/>
        </w:rPr>
        <w:t xml:space="preserve">but with the rise of </w:t>
      </w:r>
      <w:proofErr w:type="spellStart"/>
      <w:r w:rsidR="000206B7">
        <w:rPr>
          <w:rFonts w:ascii="Times New Roman" w:hAnsi="Times New Roman"/>
        </w:rPr>
        <w:t>PizzaGate</w:t>
      </w:r>
      <w:proofErr w:type="spellEnd"/>
      <w:r w:rsidR="000206B7">
        <w:rPr>
          <w:rFonts w:ascii="Times New Roman" w:hAnsi="Times New Roman"/>
        </w:rPr>
        <w:t xml:space="preserve"> &amp; </w:t>
      </w:r>
      <w:proofErr w:type="spellStart"/>
      <w:r w:rsidR="000206B7">
        <w:rPr>
          <w:rFonts w:ascii="Times New Roman" w:hAnsi="Times New Roman"/>
        </w:rPr>
        <w:t>QAnon</w:t>
      </w:r>
      <w:proofErr w:type="spellEnd"/>
      <w:r w:rsidR="000206B7">
        <w:rPr>
          <w:rFonts w:ascii="Times New Roman" w:hAnsi="Times New Roman"/>
        </w:rPr>
        <w:t xml:space="preserve"> conspiracy theories, both have made a comeback. This could negatively impact publi</w:t>
      </w:r>
      <w:r w:rsidR="003C0BEC">
        <w:rPr>
          <w:rFonts w:ascii="Times New Roman" w:hAnsi="Times New Roman"/>
        </w:rPr>
        <w:t xml:space="preserve">c policy so it is worth noting if you’re planning on engaging in ARM activism upon release. </w:t>
      </w:r>
    </w:p>
    <w:p w:rsidR="00C2204B" w:rsidRDefault="00C2204B" w:rsidP="00E840C5">
      <w:pPr>
        <w:spacing w:after="0"/>
        <w:jc w:val="both"/>
        <w:rPr>
          <w:rFonts w:ascii="Times New Roman" w:hAnsi="Times New Roman"/>
        </w:rPr>
      </w:pPr>
    </w:p>
    <w:p w:rsidR="00C2204B" w:rsidRPr="00C2204B" w:rsidRDefault="00C2204B" w:rsidP="00C2204B">
      <w:pPr>
        <w:spacing w:after="0"/>
        <w:jc w:val="both"/>
        <w:rPr>
          <w:rFonts w:ascii="Times New Roman" w:hAnsi="Times New Roman" w:cs="Times New Roman"/>
        </w:rPr>
      </w:pPr>
      <w:r>
        <w:rPr>
          <w:rFonts w:ascii="Times New Roman" w:hAnsi="Times New Roman" w:cs="Times New Roman"/>
        </w:rPr>
        <w:t>Elizab</w:t>
      </w:r>
      <w:r w:rsidR="000206B7">
        <w:rPr>
          <w:rFonts w:ascii="Times New Roman" w:hAnsi="Times New Roman" w:cs="Times New Roman"/>
        </w:rPr>
        <w:t>e</w:t>
      </w:r>
      <w:r>
        <w:rPr>
          <w:rFonts w:ascii="Times New Roman" w:hAnsi="Times New Roman" w:cs="Times New Roman"/>
        </w:rPr>
        <w:t>th Nolan Brown. “</w:t>
      </w:r>
      <w:r w:rsidRPr="00C2204B">
        <w:rPr>
          <w:rFonts w:ascii="Times New Roman" w:hAnsi="Times New Roman" w:cs="Times New Roman"/>
        </w:rPr>
        <w:t xml:space="preserve">The Satanic Panic Is Back, </w:t>
      </w:r>
      <w:r w:rsidR="00AF321D">
        <w:rPr>
          <w:rFonts w:ascii="Times New Roman" w:hAnsi="Times New Roman" w:cs="Times New Roman"/>
        </w:rPr>
        <w:t xml:space="preserve">&amp; </w:t>
      </w:r>
      <w:r w:rsidRPr="00C2204B">
        <w:rPr>
          <w:rFonts w:ascii="Times New Roman" w:hAnsi="Times New Roman" w:cs="Times New Roman"/>
        </w:rPr>
        <w:t>It's Bipartisan</w:t>
      </w:r>
      <w:r>
        <w:rPr>
          <w:rFonts w:ascii="Times New Roman" w:hAnsi="Times New Roman" w:cs="Times New Roman"/>
        </w:rPr>
        <w:t xml:space="preserve">.” Reason.com. 18 Aug. 2022. Accessed 18 Aug. 2022 at </w:t>
      </w:r>
      <w:r w:rsidRPr="00C2204B">
        <w:rPr>
          <w:rFonts w:ascii="Times New Roman" w:hAnsi="Times New Roman" w:cs="Times New Roman"/>
        </w:rPr>
        <w:t>https://reason.com/2022/08/18/the-satanic-panic-is-back-and-its-bipartisan/</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A new poll looking at Americans' belief in conspiracy theories finds high levels of support for loony-tunes ideas about sex, Satan, </w:t>
      </w:r>
      <w:r w:rsidR="000206B7">
        <w:rPr>
          <w:rFonts w:ascii="Times New Roman" w:hAnsi="Times New Roman" w:cs="Times New Roman"/>
        </w:rPr>
        <w:t>&amp; US</w:t>
      </w:r>
      <w:r w:rsidRPr="00C2204B">
        <w:rPr>
          <w:rFonts w:ascii="Times New Roman" w:hAnsi="Times New Roman" w:cs="Times New Roman"/>
        </w:rPr>
        <w:t xml:space="preserve"> institutions. In addition, more than half of those surveyed believed child sex-trafficking myths.</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lastRenderedPageBreak/>
        <w:t>The situation echoes f</w:t>
      </w:r>
      <w:r w:rsidR="00AF321D">
        <w:rPr>
          <w:rFonts w:ascii="Times New Roman" w:hAnsi="Times New Roman" w:cs="Times New Roman"/>
        </w:rPr>
        <w:t>ears prevalent during the 1980s/19</w:t>
      </w:r>
      <w:r w:rsidRPr="00C2204B">
        <w:rPr>
          <w:rFonts w:ascii="Times New Roman" w:hAnsi="Times New Roman" w:cs="Times New Roman"/>
        </w:rPr>
        <w:t xml:space="preserve">90s, a mass hysteria that has in retrospect been dubbed the Satanic Panic. This vintage worry about ritual murders, sexual abuse inspired by devil worship, </w:t>
      </w:r>
      <w:r w:rsidR="000206B7">
        <w:rPr>
          <w:rFonts w:ascii="Times New Roman" w:hAnsi="Times New Roman" w:cs="Times New Roman"/>
        </w:rPr>
        <w:t>&amp;</w:t>
      </w:r>
      <w:r w:rsidRPr="00C2204B">
        <w:rPr>
          <w:rFonts w:ascii="Times New Roman" w:hAnsi="Times New Roman" w:cs="Times New Roman"/>
        </w:rPr>
        <w:t xml:space="preserve"> Satanists in child care centers, the entertainment industry, </w:t>
      </w:r>
      <w:r w:rsidR="000206B7">
        <w:rPr>
          <w:rFonts w:ascii="Times New Roman" w:hAnsi="Times New Roman" w:cs="Times New Roman"/>
        </w:rPr>
        <w:t>&amp;</w:t>
      </w:r>
      <w:r w:rsidRPr="00C2204B">
        <w:rPr>
          <w:rFonts w:ascii="Times New Roman" w:hAnsi="Times New Roman" w:cs="Times New Roman"/>
        </w:rPr>
        <w:t xml:space="preserve"> elsewhere was unfounded—but still ruined lives. (</w:t>
      </w:r>
      <w:r w:rsidR="000206B7">
        <w:rPr>
          <w:rFonts w:ascii="Times New Roman" w:hAnsi="Times New Roman" w:cs="Times New Roman"/>
        </w:rPr>
        <w:t>See</w:t>
      </w:r>
      <w:r w:rsidRPr="00C2204B">
        <w:rPr>
          <w:rFonts w:ascii="Times New Roman" w:hAnsi="Times New Roman" w:cs="Times New Roman"/>
        </w:rPr>
        <w:t xml:space="preserve"> Jesse Walker's </w:t>
      </w:r>
      <w:r w:rsidR="000206B7">
        <w:rPr>
          <w:rFonts w:ascii="Times New Roman" w:hAnsi="Times New Roman" w:cs="Times New Roman"/>
        </w:rPr>
        <w:t xml:space="preserve">book </w:t>
      </w:r>
      <w:r w:rsidR="00C638B0">
        <w:rPr>
          <w:rFonts w:ascii="Times New Roman" w:hAnsi="Times New Roman" w:cs="Times New Roman"/>
        </w:rPr>
        <w:t>“</w:t>
      </w:r>
      <w:r w:rsidRPr="00C2204B">
        <w:rPr>
          <w:rFonts w:ascii="Times New Roman" w:hAnsi="Times New Roman" w:cs="Times New Roman"/>
        </w:rPr>
        <w:t>The United States of Paranoia: A Conspiracy Theory.</w:t>
      </w:r>
      <w:r w:rsidR="00C638B0">
        <w:rPr>
          <w:rFonts w:ascii="Times New Roman" w:hAnsi="Times New Roman" w:cs="Times New Roman"/>
        </w:rPr>
        <w:t>”</w:t>
      </w:r>
      <w:r w:rsidRPr="00C2204B">
        <w:rPr>
          <w:rFonts w:ascii="Times New Roman" w:hAnsi="Times New Roman" w:cs="Times New Roman"/>
        </w:rPr>
        <w:t>)</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For a few decades, the moral panic around these topics seemed to subside—which is not to say people didn't displace these fears into other overblown villains, such as sex trafficking cabals. Now it seems to be in full swing again, blended with ongoing panic about sex trafficking </w:t>
      </w:r>
      <w:r w:rsidR="000206B7">
        <w:rPr>
          <w:rFonts w:ascii="Times New Roman" w:hAnsi="Times New Roman" w:cs="Times New Roman"/>
        </w:rPr>
        <w:t>&amp;</w:t>
      </w:r>
      <w:r w:rsidRPr="00C2204B">
        <w:rPr>
          <w:rFonts w:ascii="Times New Roman" w:hAnsi="Times New Roman" w:cs="Times New Roman"/>
        </w:rPr>
        <w:t xml:space="preserve"> retro myths about queer people being pedophiles </w:t>
      </w:r>
      <w:r w:rsidR="000206B7">
        <w:rPr>
          <w:rFonts w:ascii="Times New Roman" w:hAnsi="Times New Roman" w:cs="Times New Roman"/>
        </w:rPr>
        <w:t>&amp;</w:t>
      </w:r>
      <w:r w:rsidRPr="00C2204B">
        <w:rPr>
          <w:rFonts w:ascii="Times New Roman" w:hAnsi="Times New Roman" w:cs="Times New Roman"/>
        </w:rPr>
        <w:t xml:space="preserve"> perverts.</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"Accusations involving ritual sex abuse </w:t>
      </w:r>
      <w:r w:rsidR="000206B7">
        <w:rPr>
          <w:rFonts w:ascii="Times New Roman" w:hAnsi="Times New Roman" w:cs="Times New Roman"/>
        </w:rPr>
        <w:t>&amp;</w:t>
      </w:r>
      <w:r w:rsidRPr="00C2204B">
        <w:rPr>
          <w:rFonts w:ascii="Times New Roman" w:hAnsi="Times New Roman" w:cs="Times New Roman"/>
        </w:rPr>
        <w:t xml:space="preserve"> the </w:t>
      </w:r>
      <w:proofErr w:type="spellStart"/>
      <w:r w:rsidRPr="00C2204B">
        <w:rPr>
          <w:rFonts w:ascii="Times New Roman" w:hAnsi="Times New Roman" w:cs="Times New Roman"/>
        </w:rPr>
        <w:t>sexualization</w:t>
      </w:r>
      <w:proofErr w:type="spellEnd"/>
      <w:r w:rsidRPr="00C2204B">
        <w:rPr>
          <w:rFonts w:ascii="Times New Roman" w:hAnsi="Times New Roman" w:cs="Times New Roman"/>
        </w:rPr>
        <w:t xml:space="preserve"> of children have surged into the mainstream of American politics over the past year," University of Miami political science professors Joseph E. </w:t>
      </w:r>
      <w:proofErr w:type="spellStart"/>
      <w:r w:rsidRPr="00C2204B">
        <w:rPr>
          <w:rFonts w:ascii="Times New Roman" w:hAnsi="Times New Roman" w:cs="Times New Roman"/>
        </w:rPr>
        <w:t>Uscinski</w:t>
      </w:r>
      <w:proofErr w:type="spellEnd"/>
      <w:r w:rsidRPr="00C2204B">
        <w:rPr>
          <w:rFonts w:ascii="Times New Roman" w:hAnsi="Times New Roman" w:cs="Times New Roman"/>
        </w:rPr>
        <w:t xml:space="preserve"> </w:t>
      </w:r>
      <w:r w:rsidR="000206B7">
        <w:rPr>
          <w:rFonts w:ascii="Times New Roman" w:hAnsi="Times New Roman" w:cs="Times New Roman"/>
        </w:rPr>
        <w:t>&amp;</w:t>
      </w:r>
      <w:r w:rsidRPr="00C2204B">
        <w:rPr>
          <w:rFonts w:ascii="Times New Roman" w:hAnsi="Times New Roman" w:cs="Times New Roman"/>
        </w:rPr>
        <w:t xml:space="preserve"> Casey </w:t>
      </w:r>
      <w:proofErr w:type="spellStart"/>
      <w:r w:rsidRPr="00C2204B">
        <w:rPr>
          <w:rFonts w:ascii="Times New Roman" w:hAnsi="Times New Roman" w:cs="Times New Roman"/>
        </w:rPr>
        <w:t>Klofstad</w:t>
      </w:r>
      <w:proofErr w:type="spellEnd"/>
      <w:r w:rsidRPr="00C2204B">
        <w:rPr>
          <w:rFonts w:ascii="Times New Roman" w:hAnsi="Times New Roman" w:cs="Times New Roman"/>
        </w:rPr>
        <w:t xml:space="preserve"> note on the London School of Economics' U.S. politics </w:t>
      </w:r>
      <w:r w:rsidR="000206B7">
        <w:rPr>
          <w:rFonts w:ascii="Times New Roman" w:hAnsi="Times New Roman" w:cs="Times New Roman"/>
        </w:rPr>
        <w:t>&amp;</w:t>
      </w:r>
      <w:r w:rsidRPr="00C2204B">
        <w:rPr>
          <w:rFonts w:ascii="Times New Roman" w:hAnsi="Times New Roman" w:cs="Times New Roman"/>
        </w:rPr>
        <w:t xml:space="preserve"> policy blog. "In particular, conservative politicians </w:t>
      </w:r>
      <w:r w:rsidR="000206B7">
        <w:rPr>
          <w:rFonts w:ascii="Times New Roman" w:hAnsi="Times New Roman" w:cs="Times New Roman"/>
        </w:rPr>
        <w:t>&amp;</w:t>
      </w:r>
      <w:r w:rsidRPr="00C2204B">
        <w:rPr>
          <w:rFonts w:ascii="Times New Roman" w:hAnsi="Times New Roman" w:cs="Times New Roman"/>
        </w:rPr>
        <w:t xml:space="preserve"> opinion leaders have increasingly expressed concerns about Satan, Satanists, sex "grooming", </w:t>
      </w:r>
      <w:r w:rsidR="000206B7">
        <w:rPr>
          <w:rFonts w:ascii="Times New Roman" w:hAnsi="Times New Roman" w:cs="Times New Roman"/>
        </w:rPr>
        <w:t>&amp;</w:t>
      </w:r>
      <w:r w:rsidRPr="00C2204B">
        <w:rPr>
          <w:rFonts w:ascii="Times New Roman" w:hAnsi="Times New Roman" w:cs="Times New Roman"/>
        </w:rPr>
        <w:t xml:space="preserve"> the supposed "agenda" by public schools </w:t>
      </w:r>
      <w:r w:rsidR="000206B7">
        <w:rPr>
          <w:rFonts w:ascii="Times New Roman" w:hAnsi="Times New Roman" w:cs="Times New Roman"/>
        </w:rPr>
        <w:t>&amp;</w:t>
      </w:r>
      <w:r w:rsidRPr="00C2204B">
        <w:rPr>
          <w:rFonts w:ascii="Times New Roman" w:hAnsi="Times New Roman" w:cs="Times New Roman"/>
        </w:rPr>
        <w:t xml:space="preserve"> entertainment companies to indoctrinate children into sexualized lifestyles or to turn them gay or </w:t>
      </w:r>
      <w:proofErr w:type="gramStart"/>
      <w:r w:rsidRPr="00C2204B">
        <w:rPr>
          <w:rFonts w:ascii="Times New Roman" w:hAnsi="Times New Roman" w:cs="Times New Roman"/>
        </w:rPr>
        <w:t>trans</w:t>
      </w:r>
      <w:proofErr w:type="gramEnd"/>
      <w:r w:rsidRPr="00C2204B">
        <w:rPr>
          <w:rFonts w:ascii="Times New Roman" w:hAnsi="Times New Roman" w:cs="Times New Roman"/>
        </w:rPr>
        <w:t>."</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To gauge support for such views, </w:t>
      </w:r>
      <w:proofErr w:type="spellStart"/>
      <w:r w:rsidRPr="00C2204B">
        <w:rPr>
          <w:rFonts w:ascii="Times New Roman" w:hAnsi="Times New Roman" w:cs="Times New Roman"/>
        </w:rPr>
        <w:t>Uscinski</w:t>
      </w:r>
      <w:proofErr w:type="spellEnd"/>
      <w:r w:rsidRPr="00C2204B">
        <w:rPr>
          <w:rFonts w:ascii="Times New Roman" w:hAnsi="Times New Roman" w:cs="Times New Roman"/>
        </w:rPr>
        <w:t xml:space="preserve"> </w:t>
      </w:r>
      <w:r w:rsidR="000206B7">
        <w:rPr>
          <w:rFonts w:ascii="Times New Roman" w:hAnsi="Times New Roman" w:cs="Times New Roman"/>
        </w:rPr>
        <w:t>%</w:t>
      </w:r>
      <w:r w:rsidRPr="00C2204B">
        <w:rPr>
          <w:rFonts w:ascii="Times New Roman" w:hAnsi="Times New Roman" w:cs="Times New Roman"/>
        </w:rPr>
        <w:t xml:space="preserve"> </w:t>
      </w:r>
      <w:proofErr w:type="spellStart"/>
      <w:r w:rsidRPr="00C2204B">
        <w:rPr>
          <w:rFonts w:ascii="Times New Roman" w:hAnsi="Times New Roman" w:cs="Times New Roman"/>
        </w:rPr>
        <w:t>Klofstad</w:t>
      </w:r>
      <w:proofErr w:type="spellEnd"/>
      <w:r w:rsidRPr="00C2204B">
        <w:rPr>
          <w:rFonts w:ascii="Times New Roman" w:hAnsi="Times New Roman" w:cs="Times New Roman"/>
        </w:rPr>
        <w:t xml:space="preserve"> conducted</w:t>
      </w:r>
      <w:r w:rsidR="00C638B0">
        <w:rPr>
          <w:rFonts w:ascii="Times New Roman" w:hAnsi="Times New Roman" w:cs="Times New Roman"/>
        </w:rPr>
        <w:t xml:space="preserve"> a nationwide poll, garnering 2</w:t>
      </w:r>
      <w:r w:rsidRPr="00C2204B">
        <w:rPr>
          <w:rFonts w:ascii="Times New Roman" w:hAnsi="Times New Roman" w:cs="Times New Roman"/>
        </w:rPr>
        <w:t>001 (nationally represen</w:t>
      </w:r>
      <w:r w:rsidR="00C638B0">
        <w:rPr>
          <w:rFonts w:ascii="Times New Roman" w:hAnsi="Times New Roman" w:cs="Times New Roman"/>
        </w:rPr>
        <w:t>tative) respondents between 5/</w:t>
      </w:r>
      <w:r w:rsidRPr="00C2204B">
        <w:rPr>
          <w:rFonts w:ascii="Times New Roman" w:hAnsi="Times New Roman" w:cs="Times New Roman"/>
        </w:rPr>
        <w:t>26</w:t>
      </w:r>
      <w:r w:rsidR="00C638B0">
        <w:rPr>
          <w:rFonts w:ascii="Times New Roman" w:hAnsi="Times New Roman" w:cs="Times New Roman"/>
        </w:rPr>
        <w:t>/22 &amp;</w:t>
      </w:r>
      <w:r w:rsidRPr="00C2204B">
        <w:rPr>
          <w:rFonts w:ascii="Times New Roman" w:hAnsi="Times New Roman" w:cs="Times New Roman"/>
        </w:rPr>
        <w:t xml:space="preserve"> </w:t>
      </w:r>
      <w:r w:rsidR="00C638B0">
        <w:rPr>
          <w:rFonts w:ascii="Times New Roman" w:hAnsi="Times New Roman" w:cs="Times New Roman"/>
        </w:rPr>
        <w:t>6/10/</w:t>
      </w:r>
      <w:r w:rsidRPr="00C2204B">
        <w:rPr>
          <w:rFonts w:ascii="Times New Roman" w:hAnsi="Times New Roman" w:cs="Times New Roman"/>
        </w:rPr>
        <w:t xml:space="preserve">2022. They found not only high levels of nouveau Satanic Panic but also high levels of belief in conspiracy theories about child sex trafficking </w:t>
      </w:r>
      <w:r w:rsidR="000206B7">
        <w:rPr>
          <w:rFonts w:ascii="Times New Roman" w:hAnsi="Times New Roman" w:cs="Times New Roman"/>
        </w:rPr>
        <w:t>&amp;</w:t>
      </w:r>
      <w:r w:rsidRPr="00C2204B">
        <w:rPr>
          <w:rFonts w:ascii="Times New Roman" w:hAnsi="Times New Roman" w:cs="Times New Roman"/>
        </w:rPr>
        <w:t xml:space="preserve"> Disney:</w:t>
      </w:r>
      <w:r w:rsidR="008F6BF7">
        <w:rPr>
          <w:rFonts w:ascii="Times New Roman" w:hAnsi="Times New Roman" w:cs="Times New Roman"/>
        </w:rPr>
        <w:t xml:space="preserve"> </w:t>
      </w:r>
      <w:r w:rsidR="00C638B0">
        <w:rPr>
          <w:rFonts w:ascii="Times New Roman" w:hAnsi="Times New Roman" w:cs="Times New Roman"/>
        </w:rPr>
        <w:t>25%</w:t>
      </w:r>
      <w:r w:rsidRPr="00C2204B">
        <w:rPr>
          <w:rFonts w:ascii="Times New Roman" w:hAnsi="Times New Roman" w:cs="Times New Roman"/>
        </w:rPr>
        <w:t xml:space="preserve"> agree that "Satanic ritual sex abus</w:t>
      </w:r>
      <w:r w:rsidR="008F6BF7">
        <w:rPr>
          <w:rFonts w:ascii="Times New Roman" w:hAnsi="Times New Roman" w:cs="Times New Roman"/>
        </w:rPr>
        <w:t>e is widespread in this country</w:t>
      </w:r>
      <w:r w:rsidRPr="00C2204B">
        <w:rPr>
          <w:rFonts w:ascii="Times New Roman" w:hAnsi="Times New Roman" w:cs="Times New Roman"/>
        </w:rPr>
        <w:t>"</w:t>
      </w:r>
      <w:r w:rsidR="008F6BF7">
        <w:rPr>
          <w:rFonts w:ascii="Times New Roman" w:hAnsi="Times New Roman" w:cs="Times New Roman"/>
        </w:rPr>
        <w:t xml:space="preserve">; </w:t>
      </w:r>
      <w:r w:rsidR="00C638B0">
        <w:rPr>
          <w:rFonts w:ascii="Times New Roman" w:hAnsi="Times New Roman" w:cs="Times New Roman"/>
        </w:rPr>
        <w:t>33%</w:t>
      </w:r>
      <w:r w:rsidRPr="00C2204B">
        <w:rPr>
          <w:rFonts w:ascii="Times New Roman" w:hAnsi="Times New Roman" w:cs="Times New Roman"/>
        </w:rPr>
        <w:t xml:space="preserve"> agreed that "members of Satanic cults secretly abuse th</w:t>
      </w:r>
      <w:r w:rsidR="008F6BF7">
        <w:rPr>
          <w:rFonts w:ascii="Times New Roman" w:hAnsi="Times New Roman" w:cs="Times New Roman"/>
        </w:rPr>
        <w:t xml:space="preserve">ousands of children every year”; </w:t>
      </w:r>
      <w:r w:rsidRPr="00C2204B">
        <w:rPr>
          <w:rFonts w:ascii="Times New Roman" w:hAnsi="Times New Roman" w:cs="Times New Roman"/>
        </w:rPr>
        <w:t>26</w:t>
      </w:r>
      <w:r w:rsidR="00C638B0">
        <w:rPr>
          <w:rFonts w:ascii="Times New Roman" w:hAnsi="Times New Roman" w:cs="Times New Roman"/>
        </w:rPr>
        <w:t>%</w:t>
      </w:r>
      <w:r w:rsidRPr="00C2204B">
        <w:rPr>
          <w:rFonts w:ascii="Times New Roman" w:hAnsi="Times New Roman" w:cs="Times New Roman"/>
        </w:rPr>
        <w:t xml:space="preserve"> agreed that "the Disney Corporation 'grooms' chil</w:t>
      </w:r>
      <w:r w:rsidR="008F6BF7">
        <w:rPr>
          <w:rFonts w:ascii="Times New Roman" w:hAnsi="Times New Roman" w:cs="Times New Roman"/>
        </w:rPr>
        <w:t>dren into sexualized lifestyles</w:t>
      </w:r>
      <w:r w:rsidRPr="00C2204B">
        <w:rPr>
          <w:rFonts w:ascii="Times New Roman" w:hAnsi="Times New Roman" w:cs="Times New Roman"/>
        </w:rPr>
        <w:t>"</w:t>
      </w:r>
      <w:r w:rsidR="008F6BF7">
        <w:rPr>
          <w:rFonts w:ascii="Times New Roman" w:hAnsi="Times New Roman" w:cs="Times New Roman"/>
        </w:rPr>
        <w:t xml:space="preserve">; </w:t>
      </w:r>
      <w:r w:rsidR="000206B7">
        <w:rPr>
          <w:rFonts w:ascii="Times New Roman" w:hAnsi="Times New Roman" w:cs="Times New Roman"/>
        </w:rPr>
        <w:t>28%</w:t>
      </w:r>
      <w:r w:rsidRPr="00C2204B">
        <w:rPr>
          <w:rFonts w:ascii="Times New Roman" w:hAnsi="Times New Roman" w:cs="Times New Roman"/>
        </w:rPr>
        <w:t xml:space="preserve"> agreed that "there is a secret 'gay agenda' aimed at converting young people into ga</w:t>
      </w:r>
      <w:r w:rsidR="000206B7">
        <w:rPr>
          <w:rFonts w:ascii="Times New Roman" w:hAnsi="Times New Roman" w:cs="Times New Roman"/>
        </w:rPr>
        <w:t>y/</w:t>
      </w:r>
      <w:r w:rsidR="008F6BF7">
        <w:rPr>
          <w:rFonts w:ascii="Times New Roman" w:hAnsi="Times New Roman" w:cs="Times New Roman"/>
        </w:rPr>
        <w:t>trans lifestyles</w:t>
      </w:r>
      <w:r w:rsidRPr="00C2204B">
        <w:rPr>
          <w:rFonts w:ascii="Times New Roman" w:hAnsi="Times New Roman" w:cs="Times New Roman"/>
        </w:rPr>
        <w:t>"</w:t>
      </w:r>
      <w:r w:rsidR="008F6BF7">
        <w:rPr>
          <w:rFonts w:ascii="Times New Roman" w:hAnsi="Times New Roman" w:cs="Times New Roman"/>
        </w:rPr>
        <w:t xml:space="preserve">; </w:t>
      </w:r>
      <w:r w:rsidR="000206B7">
        <w:rPr>
          <w:rFonts w:ascii="Times New Roman" w:hAnsi="Times New Roman" w:cs="Times New Roman"/>
        </w:rPr>
        <w:t>30%</w:t>
      </w:r>
      <w:r w:rsidRPr="00C2204B">
        <w:rPr>
          <w:rFonts w:ascii="Times New Roman" w:hAnsi="Times New Roman" w:cs="Times New Roman"/>
        </w:rPr>
        <w:t xml:space="preserve"> agreed that "elites, from government </w:t>
      </w:r>
      <w:r w:rsidR="000206B7">
        <w:rPr>
          <w:rFonts w:ascii="Times New Roman" w:hAnsi="Times New Roman" w:cs="Times New Roman"/>
        </w:rPr>
        <w:t xml:space="preserve">&amp; </w:t>
      </w:r>
      <w:r w:rsidRPr="00C2204B">
        <w:rPr>
          <w:rFonts w:ascii="Times New Roman" w:hAnsi="Times New Roman" w:cs="Times New Roman"/>
        </w:rPr>
        <w:t>Hollywood, are engaged in a massi</w:t>
      </w:r>
      <w:r w:rsidR="008F6BF7">
        <w:rPr>
          <w:rFonts w:ascii="Times New Roman" w:hAnsi="Times New Roman" w:cs="Times New Roman"/>
        </w:rPr>
        <w:t>ve child sex trafficking racket</w:t>
      </w:r>
      <w:r w:rsidRPr="00C2204B">
        <w:rPr>
          <w:rFonts w:ascii="Times New Roman" w:hAnsi="Times New Roman" w:cs="Times New Roman"/>
        </w:rPr>
        <w:t>"</w:t>
      </w:r>
      <w:r w:rsidR="008F6BF7">
        <w:rPr>
          <w:rFonts w:ascii="Times New Roman" w:hAnsi="Times New Roman" w:cs="Times New Roman"/>
        </w:rPr>
        <w:t xml:space="preserve">; </w:t>
      </w:r>
      <w:r w:rsidR="000206B7">
        <w:rPr>
          <w:rFonts w:ascii="Times New Roman" w:hAnsi="Times New Roman" w:cs="Times New Roman"/>
        </w:rPr>
        <w:t>60%</w:t>
      </w:r>
      <w:r w:rsidRPr="00C2204B">
        <w:rPr>
          <w:rFonts w:ascii="Times New Roman" w:hAnsi="Times New Roman" w:cs="Times New Roman"/>
        </w:rPr>
        <w:t xml:space="preserve"> agree</w:t>
      </w:r>
      <w:r w:rsidR="000206B7">
        <w:rPr>
          <w:rFonts w:ascii="Times New Roman" w:hAnsi="Times New Roman" w:cs="Times New Roman"/>
        </w:rPr>
        <w:t xml:space="preserve"> that there are at least 300k</w:t>
      </w:r>
      <w:r w:rsidRPr="00C2204B">
        <w:rPr>
          <w:rFonts w:ascii="Times New Roman" w:hAnsi="Times New Roman" w:cs="Times New Roman"/>
        </w:rPr>
        <w:t xml:space="preserve"> kids </w:t>
      </w:r>
      <w:r w:rsidR="000206B7">
        <w:rPr>
          <w:rFonts w:ascii="Times New Roman" w:hAnsi="Times New Roman" w:cs="Times New Roman"/>
        </w:rPr>
        <w:t>being sex trafficked in the US. Only 10.3%</w:t>
      </w:r>
      <w:r w:rsidRPr="00C2204B">
        <w:rPr>
          <w:rFonts w:ascii="Times New Roman" w:hAnsi="Times New Roman" w:cs="Times New Roman"/>
        </w:rPr>
        <w:t xml:space="preserve"> of those surveyed said there are somewhat</w:t>
      </w:r>
      <w:r w:rsidR="000206B7">
        <w:rPr>
          <w:rFonts w:ascii="Times New Roman" w:hAnsi="Times New Roman" w:cs="Times New Roman"/>
        </w:rPr>
        <w:t xml:space="preserve"> fewer or far fewer than 300k</w:t>
      </w:r>
      <w:r w:rsidRPr="00C2204B">
        <w:rPr>
          <w:rFonts w:ascii="Times New Roman" w:hAnsi="Times New Roman" w:cs="Times New Roman"/>
        </w:rPr>
        <w:t xml:space="preserve"> k</w:t>
      </w:r>
      <w:r w:rsidR="000206B7">
        <w:rPr>
          <w:rFonts w:ascii="Times New Roman" w:hAnsi="Times New Roman" w:cs="Times New Roman"/>
        </w:rPr>
        <w:t>ids being trafficked. Around 30%</w:t>
      </w:r>
      <w:r w:rsidRPr="00C2204B">
        <w:rPr>
          <w:rFonts w:ascii="Times New Roman" w:hAnsi="Times New Roman" w:cs="Times New Roman"/>
        </w:rPr>
        <w:t xml:space="preserve"> said they didn't know.</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We've tackled this last myth at Reason a number of times. It's a statistic based on a bad study that assigned risk factors based on broad situations—like being the child of immigrants, being in foster care, or living in public housing—</w:t>
      </w:r>
      <w:r w:rsidR="000206B7">
        <w:rPr>
          <w:rFonts w:ascii="Times New Roman" w:hAnsi="Times New Roman" w:cs="Times New Roman"/>
        </w:rPr>
        <w:t xml:space="preserve">&amp; </w:t>
      </w:r>
      <w:r w:rsidRPr="00C2204B">
        <w:rPr>
          <w:rFonts w:ascii="Times New Roman" w:hAnsi="Times New Roman" w:cs="Times New Roman"/>
        </w:rPr>
        <w:t>then used these factors to arriv</w:t>
      </w:r>
      <w:r w:rsidR="000206B7">
        <w:rPr>
          <w:rFonts w:ascii="Times New Roman" w:hAnsi="Times New Roman" w:cs="Times New Roman"/>
        </w:rPr>
        <w:t>e at the conclusion that 326k</w:t>
      </w:r>
      <w:r w:rsidRPr="00C2204B">
        <w:rPr>
          <w:rFonts w:ascii="Times New Roman" w:hAnsi="Times New Roman" w:cs="Times New Roman"/>
        </w:rPr>
        <w:t xml:space="preserve"> kids were "at risk for commercial sexual exploitation." The research never said this many kids were or would be trafficked, </w:t>
      </w:r>
      <w:r w:rsidR="000206B7">
        <w:rPr>
          <w:rFonts w:ascii="Times New Roman" w:hAnsi="Times New Roman" w:cs="Times New Roman"/>
        </w:rPr>
        <w:t xml:space="preserve">&amp; </w:t>
      </w:r>
      <w:r w:rsidRPr="00C2204B">
        <w:rPr>
          <w:rFonts w:ascii="Times New Roman" w:hAnsi="Times New Roman" w:cs="Times New Roman"/>
        </w:rPr>
        <w:t xml:space="preserve">even the method used to calculate risk is dubious. Nonetheless, the study is still cited frequently by people in government </w:t>
      </w:r>
      <w:r w:rsidR="000206B7">
        <w:rPr>
          <w:rFonts w:ascii="Times New Roman" w:hAnsi="Times New Roman" w:cs="Times New Roman"/>
        </w:rPr>
        <w:t xml:space="preserve">&amp; </w:t>
      </w:r>
      <w:r w:rsidRPr="00C2204B">
        <w:rPr>
          <w:rFonts w:ascii="Times New Roman" w:hAnsi="Times New Roman" w:cs="Times New Roman"/>
        </w:rPr>
        <w:t xml:space="preserve">law enforcement, </w:t>
      </w:r>
      <w:r w:rsidR="000206B7">
        <w:rPr>
          <w:rFonts w:ascii="Times New Roman" w:hAnsi="Times New Roman" w:cs="Times New Roman"/>
        </w:rPr>
        <w:t xml:space="preserve">&amp; </w:t>
      </w:r>
      <w:r w:rsidRPr="00C2204B">
        <w:rPr>
          <w:rFonts w:ascii="Times New Roman" w:hAnsi="Times New Roman" w:cs="Times New Roman"/>
        </w:rPr>
        <w:t>often morphs from children at risk of trafficking to children who are being trafficked.</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The National Center for Missing </w:t>
      </w:r>
      <w:r w:rsidR="000206B7">
        <w:rPr>
          <w:rFonts w:ascii="Times New Roman" w:hAnsi="Times New Roman" w:cs="Times New Roman"/>
        </w:rPr>
        <w:t xml:space="preserve">&amp; </w:t>
      </w:r>
      <w:r w:rsidRPr="00C2204B">
        <w:rPr>
          <w:rFonts w:ascii="Times New Roman" w:hAnsi="Times New Roman" w:cs="Times New Roman"/>
        </w:rPr>
        <w:t xml:space="preserve">Exploited Children drew from this study </w:t>
      </w:r>
      <w:r w:rsidR="000206B7">
        <w:rPr>
          <w:rFonts w:ascii="Times New Roman" w:hAnsi="Times New Roman" w:cs="Times New Roman"/>
        </w:rPr>
        <w:t xml:space="preserve">&amp; </w:t>
      </w:r>
      <w:r w:rsidRPr="00C2204B">
        <w:rPr>
          <w:rFonts w:ascii="Times New Roman" w:hAnsi="Times New Roman" w:cs="Times New Roman"/>
        </w:rPr>
        <w:t xml:space="preserve">a 2002 Justice Department study (the National Incidence Studies of Missing, Abducted, Runaway </w:t>
      </w:r>
      <w:r w:rsidR="000206B7">
        <w:rPr>
          <w:rFonts w:ascii="Times New Roman" w:hAnsi="Times New Roman" w:cs="Times New Roman"/>
        </w:rPr>
        <w:t xml:space="preserve">&amp; </w:t>
      </w:r>
      <w:proofErr w:type="spellStart"/>
      <w:r w:rsidRPr="00C2204B">
        <w:rPr>
          <w:rFonts w:ascii="Times New Roman" w:hAnsi="Times New Roman" w:cs="Times New Roman"/>
        </w:rPr>
        <w:t>Thrownaway</w:t>
      </w:r>
      <w:proofErr w:type="spellEnd"/>
      <w:r w:rsidRPr="00C2204B">
        <w:rPr>
          <w:rFonts w:ascii="Times New Roman" w:hAnsi="Times New Roman" w:cs="Times New Roman"/>
        </w:rPr>
        <w:t xml:space="preserve"> Children, or NISMART) to suggest that the number actu</w:t>
      </w:r>
      <w:r w:rsidR="000206B7">
        <w:rPr>
          <w:rFonts w:ascii="Times New Roman" w:hAnsi="Times New Roman" w:cs="Times New Roman"/>
        </w:rPr>
        <w:t>ally being trafficked is 100k</w:t>
      </w:r>
      <w:r w:rsidRPr="00C2204B">
        <w:rPr>
          <w:rFonts w:ascii="Times New Roman" w:hAnsi="Times New Roman" w:cs="Times New Roman"/>
        </w:rPr>
        <w:t>.</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Years ago, Washington Post fact checker Glenn Kessler did a thorough debunking of both myths. Kessler notes that the NISMART survey "showed nearly 1.7 million kids had a runaw</w:t>
      </w:r>
      <w:r w:rsidR="000206B7">
        <w:rPr>
          <w:rFonts w:ascii="Times New Roman" w:hAnsi="Times New Roman" w:cs="Times New Roman"/>
        </w:rPr>
        <w:t>ay episode a year," but "only 1</w:t>
      </w:r>
      <w:r w:rsidRPr="00C2204B">
        <w:rPr>
          <w:rFonts w:ascii="Times New Roman" w:hAnsi="Times New Roman" w:cs="Times New Roman"/>
        </w:rPr>
        <w:t xml:space="preserve">700 kids — less than one </w:t>
      </w:r>
      <w:r w:rsidR="000206B7">
        <w:rPr>
          <w:rFonts w:ascii="Times New Roman" w:hAnsi="Times New Roman" w:cs="Times New Roman"/>
        </w:rPr>
        <w:t>%</w:t>
      </w:r>
      <w:r w:rsidRPr="00C2204B">
        <w:rPr>
          <w:rFonts w:ascii="Times New Roman" w:hAnsi="Times New Roman" w:cs="Times New Roman"/>
        </w:rPr>
        <w:t xml:space="preserve"> — reported having engaged in sexual activity in exchange for money, drugs, food, or shelter during the episode."</w:t>
      </w:r>
    </w:p>
    <w:p w:rsidR="00C2204B" w:rsidRPr="00C2204B" w:rsidRDefault="00C2204B" w:rsidP="00C2204B">
      <w:pPr>
        <w:spacing w:after="0"/>
        <w:jc w:val="both"/>
        <w:rPr>
          <w:rFonts w:ascii="Times New Roman" w:hAnsi="Times New Roman" w:cs="Times New Roman"/>
        </w:rPr>
      </w:pPr>
    </w:p>
    <w:p w:rsidR="00C2204B" w:rsidRPr="00C2204B" w:rsidRDefault="00C2204B" w:rsidP="00C2204B">
      <w:pPr>
        <w:spacing w:after="0"/>
        <w:jc w:val="both"/>
        <w:rPr>
          <w:rFonts w:ascii="Times New Roman" w:hAnsi="Times New Roman" w:cs="Times New Roman"/>
        </w:rPr>
      </w:pPr>
      <w:r w:rsidRPr="00C2204B">
        <w:rPr>
          <w:rFonts w:ascii="Times New Roman" w:hAnsi="Times New Roman" w:cs="Times New Roman"/>
        </w:rPr>
        <w:t xml:space="preserve">Bipartisan lunacy: Many have blamed former President Donald Trump </w:t>
      </w:r>
      <w:r w:rsidR="000206B7">
        <w:rPr>
          <w:rFonts w:ascii="Times New Roman" w:hAnsi="Times New Roman" w:cs="Times New Roman"/>
        </w:rPr>
        <w:t xml:space="preserve">&amp; </w:t>
      </w:r>
      <w:r w:rsidR="003C0BEC">
        <w:rPr>
          <w:rFonts w:ascii="Times New Roman" w:hAnsi="Times New Roman" w:cs="Times New Roman"/>
        </w:rPr>
        <w:t xml:space="preserve">other </w:t>
      </w:r>
      <w:proofErr w:type="spellStart"/>
      <w:r w:rsidR="003C0BEC">
        <w:rPr>
          <w:rFonts w:ascii="Times New Roman" w:hAnsi="Times New Roman" w:cs="Times New Roman"/>
        </w:rPr>
        <w:t>Repubs</w:t>
      </w:r>
      <w:proofErr w:type="spellEnd"/>
      <w:r w:rsidRPr="00C2204B">
        <w:rPr>
          <w:rFonts w:ascii="Times New Roman" w:hAnsi="Times New Roman" w:cs="Times New Roman"/>
        </w:rPr>
        <w:t xml:space="preserve"> for myths about sex trafficking, given the right-wing bent of believers in the sex-trafficking panic that is </w:t>
      </w:r>
      <w:proofErr w:type="spellStart"/>
      <w:r w:rsidRPr="00C2204B">
        <w:rPr>
          <w:rFonts w:ascii="Times New Roman" w:hAnsi="Times New Roman" w:cs="Times New Roman"/>
        </w:rPr>
        <w:t>QAnon</w:t>
      </w:r>
      <w:proofErr w:type="spellEnd"/>
      <w:r w:rsidRPr="00C2204B">
        <w:rPr>
          <w:rFonts w:ascii="Times New Roman" w:hAnsi="Times New Roman" w:cs="Times New Roman"/>
        </w:rPr>
        <w:t xml:space="preserve">. But myths </w:t>
      </w:r>
      <w:r w:rsidR="000206B7">
        <w:rPr>
          <w:rFonts w:ascii="Times New Roman" w:hAnsi="Times New Roman" w:cs="Times New Roman"/>
        </w:rPr>
        <w:t xml:space="preserve">&amp; </w:t>
      </w:r>
      <w:r w:rsidRPr="00C2204B">
        <w:rPr>
          <w:rFonts w:ascii="Times New Roman" w:hAnsi="Times New Roman" w:cs="Times New Roman"/>
        </w:rPr>
        <w:t xml:space="preserve">misinformation about sex trafficking </w:t>
      </w:r>
      <w:proofErr w:type="gramStart"/>
      <w:r w:rsidRPr="00C2204B">
        <w:rPr>
          <w:rFonts w:ascii="Times New Roman" w:hAnsi="Times New Roman" w:cs="Times New Roman"/>
        </w:rPr>
        <w:t>have</w:t>
      </w:r>
      <w:proofErr w:type="gramEnd"/>
      <w:r w:rsidRPr="00C2204B">
        <w:rPr>
          <w:rFonts w:ascii="Times New Roman" w:hAnsi="Times New Roman" w:cs="Times New Roman"/>
        </w:rPr>
        <w:t xml:space="preserve"> been sprea</w:t>
      </w:r>
      <w:r w:rsidR="003C0BEC">
        <w:rPr>
          <w:rFonts w:ascii="Times New Roman" w:hAnsi="Times New Roman" w:cs="Times New Roman"/>
        </w:rPr>
        <w:t xml:space="preserve">d for decades by both </w:t>
      </w:r>
      <w:proofErr w:type="spellStart"/>
      <w:r w:rsidR="003C0BEC">
        <w:rPr>
          <w:rFonts w:ascii="Times New Roman" w:hAnsi="Times New Roman" w:cs="Times New Roman"/>
        </w:rPr>
        <w:t>Repub</w:t>
      </w:r>
      <w:r w:rsidRPr="00C2204B">
        <w:rPr>
          <w:rFonts w:ascii="Times New Roman" w:hAnsi="Times New Roman" w:cs="Times New Roman"/>
        </w:rPr>
        <w:t>s</w:t>
      </w:r>
      <w:proofErr w:type="spellEnd"/>
      <w:r w:rsidRPr="00C2204B">
        <w:rPr>
          <w:rFonts w:ascii="Times New Roman" w:hAnsi="Times New Roman" w:cs="Times New Roman"/>
        </w:rPr>
        <w:t xml:space="preserve"> </w:t>
      </w:r>
      <w:r w:rsidR="000206B7">
        <w:rPr>
          <w:rFonts w:ascii="Times New Roman" w:hAnsi="Times New Roman" w:cs="Times New Roman"/>
        </w:rPr>
        <w:t xml:space="preserve">&amp; </w:t>
      </w:r>
      <w:r w:rsidR="003C0BEC">
        <w:rPr>
          <w:rFonts w:ascii="Times New Roman" w:hAnsi="Times New Roman" w:cs="Times New Roman"/>
        </w:rPr>
        <w:t>Dem</w:t>
      </w:r>
      <w:r w:rsidRPr="00C2204B">
        <w:rPr>
          <w:rFonts w:ascii="Times New Roman" w:hAnsi="Times New Roman" w:cs="Times New Roman"/>
        </w:rPr>
        <w:t>s.</w:t>
      </w:r>
    </w:p>
    <w:p w:rsidR="00C2204B" w:rsidRPr="00C2204B" w:rsidRDefault="00C2204B" w:rsidP="00C2204B">
      <w:pPr>
        <w:spacing w:after="0"/>
        <w:jc w:val="both"/>
        <w:rPr>
          <w:rFonts w:ascii="Times New Roman" w:hAnsi="Times New Roman" w:cs="Times New Roman"/>
        </w:rPr>
      </w:pPr>
    </w:p>
    <w:p w:rsidR="00C2204B" w:rsidRPr="00C2204B" w:rsidRDefault="000206B7" w:rsidP="00C2204B">
      <w:pPr>
        <w:spacing w:after="0"/>
        <w:jc w:val="both"/>
        <w:rPr>
          <w:rFonts w:ascii="Times New Roman" w:hAnsi="Times New Roman" w:cs="Times New Roman"/>
        </w:rPr>
      </w:pPr>
      <w:r>
        <w:rPr>
          <w:rFonts w:ascii="Times New Roman" w:hAnsi="Times New Roman" w:cs="Times New Roman"/>
        </w:rPr>
        <w:t xml:space="preserve">&amp; </w:t>
      </w:r>
      <w:r w:rsidR="00C2204B" w:rsidRPr="00C2204B">
        <w:rPr>
          <w:rFonts w:ascii="Times New Roman" w:hAnsi="Times New Roman" w:cs="Times New Roman"/>
        </w:rPr>
        <w:t xml:space="preserve">if </w:t>
      </w:r>
      <w:proofErr w:type="spellStart"/>
      <w:r w:rsidR="00C2204B" w:rsidRPr="00C2204B">
        <w:rPr>
          <w:rFonts w:ascii="Times New Roman" w:hAnsi="Times New Roman" w:cs="Times New Roman"/>
        </w:rPr>
        <w:t>Uscinski</w:t>
      </w:r>
      <w:proofErr w:type="spellEnd"/>
      <w:r w:rsidR="00C2204B" w:rsidRPr="00C2204B">
        <w:rPr>
          <w:rFonts w:ascii="Times New Roman" w:hAnsi="Times New Roman" w:cs="Times New Roman"/>
        </w:rPr>
        <w:t xml:space="preserve"> </w:t>
      </w:r>
      <w:r>
        <w:rPr>
          <w:rFonts w:ascii="Times New Roman" w:hAnsi="Times New Roman" w:cs="Times New Roman"/>
        </w:rPr>
        <w:t xml:space="preserve">&amp; </w:t>
      </w:r>
      <w:proofErr w:type="spellStart"/>
      <w:r w:rsidR="00C2204B" w:rsidRPr="00C2204B">
        <w:rPr>
          <w:rFonts w:ascii="Times New Roman" w:hAnsi="Times New Roman" w:cs="Times New Roman"/>
        </w:rPr>
        <w:t>Klofstad's</w:t>
      </w:r>
      <w:proofErr w:type="spellEnd"/>
      <w:r w:rsidR="00C2204B" w:rsidRPr="00C2204B">
        <w:rPr>
          <w:rFonts w:ascii="Times New Roman" w:hAnsi="Times New Roman" w:cs="Times New Roman"/>
        </w:rPr>
        <w:t xml:space="preserve"> p</w:t>
      </w:r>
      <w:r w:rsidR="003C0BEC">
        <w:rPr>
          <w:rFonts w:ascii="Times New Roman" w:hAnsi="Times New Roman" w:cs="Times New Roman"/>
        </w:rPr>
        <w:t xml:space="preserve">oll is accurate, both </w:t>
      </w:r>
      <w:proofErr w:type="spellStart"/>
      <w:r w:rsidR="003C0BEC">
        <w:rPr>
          <w:rFonts w:ascii="Times New Roman" w:hAnsi="Times New Roman" w:cs="Times New Roman"/>
        </w:rPr>
        <w:t>Repub</w:t>
      </w:r>
      <w:r w:rsidR="00C2204B" w:rsidRPr="00C2204B">
        <w:rPr>
          <w:rFonts w:ascii="Times New Roman" w:hAnsi="Times New Roman" w:cs="Times New Roman"/>
        </w:rPr>
        <w:t>s</w:t>
      </w:r>
      <w:proofErr w:type="spellEnd"/>
      <w:r w:rsidR="00C2204B" w:rsidRPr="00C2204B">
        <w:rPr>
          <w:rFonts w:ascii="Times New Roman" w:hAnsi="Times New Roman" w:cs="Times New Roman"/>
        </w:rPr>
        <w:t xml:space="preserve"> </w:t>
      </w:r>
      <w:r>
        <w:rPr>
          <w:rFonts w:ascii="Times New Roman" w:hAnsi="Times New Roman" w:cs="Times New Roman"/>
        </w:rPr>
        <w:t xml:space="preserve">&amp; </w:t>
      </w:r>
      <w:r w:rsidR="003C0BEC">
        <w:rPr>
          <w:rFonts w:ascii="Times New Roman" w:hAnsi="Times New Roman" w:cs="Times New Roman"/>
        </w:rPr>
        <w:t>Dem</w:t>
      </w:r>
      <w:r w:rsidR="00C2204B" w:rsidRPr="00C2204B">
        <w:rPr>
          <w:rFonts w:ascii="Times New Roman" w:hAnsi="Times New Roman" w:cs="Times New Roman"/>
        </w:rPr>
        <w:t>s are strong believers in child sex-trafficking myths as well as Satanic Panic</w:t>
      </w:r>
      <w:r w:rsidR="003C0BEC">
        <w:rPr>
          <w:rFonts w:ascii="Times New Roman" w:hAnsi="Times New Roman" w:cs="Times New Roman"/>
        </w:rPr>
        <w:t xml:space="preserve"> hoopla. In the poll, </w:t>
      </w:r>
      <w:proofErr w:type="spellStart"/>
      <w:r w:rsidR="003C0BEC">
        <w:rPr>
          <w:rFonts w:ascii="Times New Roman" w:hAnsi="Times New Roman" w:cs="Times New Roman"/>
        </w:rPr>
        <w:t>Repub</w:t>
      </w:r>
      <w:r w:rsidR="00C2204B" w:rsidRPr="00C2204B">
        <w:rPr>
          <w:rFonts w:ascii="Times New Roman" w:hAnsi="Times New Roman" w:cs="Times New Roman"/>
        </w:rPr>
        <w:t>s</w:t>
      </w:r>
      <w:proofErr w:type="spellEnd"/>
      <w:r w:rsidR="00C2204B" w:rsidRPr="00C2204B">
        <w:rPr>
          <w:rFonts w:ascii="Times New Roman" w:hAnsi="Times New Roman" w:cs="Times New Roman"/>
        </w:rPr>
        <w:t xml:space="preserve"> were more likely to agree that Disney is "grooming" children </w:t>
      </w:r>
      <w:r>
        <w:rPr>
          <w:rFonts w:ascii="Times New Roman" w:hAnsi="Times New Roman" w:cs="Times New Roman"/>
        </w:rPr>
        <w:t xml:space="preserve">&amp; </w:t>
      </w:r>
      <w:r w:rsidR="00C2204B" w:rsidRPr="00C2204B">
        <w:rPr>
          <w:rFonts w:ascii="Times New Roman" w:hAnsi="Times New Roman" w:cs="Times New Roman"/>
        </w:rPr>
        <w:t>that there's a s</w:t>
      </w:r>
      <w:r w:rsidR="003C0BEC">
        <w:rPr>
          <w:rFonts w:ascii="Times New Roman" w:hAnsi="Times New Roman" w:cs="Times New Roman"/>
        </w:rPr>
        <w:t>ecret "gay agenda." But Dem</w:t>
      </w:r>
      <w:r w:rsidR="00C2204B" w:rsidRPr="00C2204B">
        <w:rPr>
          <w:rFonts w:ascii="Times New Roman" w:hAnsi="Times New Roman" w:cs="Times New Roman"/>
        </w:rPr>
        <w:t>s were as or more likely to bel</w:t>
      </w:r>
      <w:r w:rsidR="003C0BEC">
        <w:rPr>
          <w:rFonts w:ascii="Times New Roman" w:hAnsi="Times New Roman" w:cs="Times New Roman"/>
        </w:rPr>
        <w:t xml:space="preserve">ieve other conspiracy theories. </w:t>
      </w:r>
      <w:r w:rsidR="00C2204B" w:rsidRPr="00C2204B">
        <w:rPr>
          <w:rFonts w:ascii="Times New Roman" w:hAnsi="Times New Roman" w:cs="Times New Roman"/>
        </w:rPr>
        <w:t xml:space="preserve">For instance, on the question of whether </w:t>
      </w:r>
      <w:proofErr w:type="gramStart"/>
      <w:r w:rsidR="00C2204B" w:rsidRPr="00C2204B">
        <w:rPr>
          <w:rFonts w:ascii="Times New Roman" w:hAnsi="Times New Roman" w:cs="Times New Roman"/>
        </w:rPr>
        <w:t>Satanic</w:t>
      </w:r>
      <w:proofErr w:type="gramEnd"/>
      <w:r w:rsidR="00C2204B" w:rsidRPr="00C2204B">
        <w:rPr>
          <w:rFonts w:ascii="Times New Roman" w:hAnsi="Times New Roman" w:cs="Times New Roman"/>
        </w:rPr>
        <w:t xml:space="preserve"> ritual sex abuse is widespread, 29 </w:t>
      </w:r>
      <w:r>
        <w:rPr>
          <w:rFonts w:ascii="Times New Roman" w:hAnsi="Times New Roman" w:cs="Times New Roman"/>
        </w:rPr>
        <w:t>%</w:t>
      </w:r>
      <w:r w:rsidR="003C0BEC">
        <w:rPr>
          <w:rFonts w:ascii="Times New Roman" w:hAnsi="Times New Roman" w:cs="Times New Roman"/>
        </w:rPr>
        <w:t xml:space="preserve"> of Dem</w:t>
      </w:r>
      <w:r w:rsidR="00C2204B" w:rsidRPr="00C2204B">
        <w:rPr>
          <w:rFonts w:ascii="Times New Roman" w:hAnsi="Times New Roman" w:cs="Times New Roman"/>
        </w:rPr>
        <w:t xml:space="preserve">s </w:t>
      </w:r>
      <w:r>
        <w:rPr>
          <w:rFonts w:ascii="Times New Roman" w:hAnsi="Times New Roman" w:cs="Times New Roman"/>
        </w:rPr>
        <w:t xml:space="preserve">&amp; </w:t>
      </w:r>
      <w:r w:rsidR="00C2204B" w:rsidRPr="00C2204B">
        <w:rPr>
          <w:rFonts w:ascii="Times New Roman" w:hAnsi="Times New Roman" w:cs="Times New Roman"/>
        </w:rPr>
        <w:t xml:space="preserve">26 </w:t>
      </w:r>
      <w:r>
        <w:rPr>
          <w:rFonts w:ascii="Times New Roman" w:hAnsi="Times New Roman" w:cs="Times New Roman"/>
        </w:rPr>
        <w:t>%</w:t>
      </w:r>
      <w:r w:rsidR="00C2204B" w:rsidRPr="00C2204B">
        <w:rPr>
          <w:rFonts w:ascii="Times New Roman" w:hAnsi="Times New Roman" w:cs="Times New Roman"/>
        </w:rPr>
        <w:t xml:space="preserve"> of </w:t>
      </w:r>
      <w:proofErr w:type="spellStart"/>
      <w:r w:rsidR="00C2204B" w:rsidRPr="00C2204B">
        <w:rPr>
          <w:rFonts w:ascii="Times New Roman" w:hAnsi="Times New Roman" w:cs="Times New Roman"/>
        </w:rPr>
        <w:t>Repu</w:t>
      </w:r>
      <w:r w:rsidR="003C0BEC">
        <w:rPr>
          <w:rFonts w:ascii="Times New Roman" w:hAnsi="Times New Roman" w:cs="Times New Roman"/>
        </w:rPr>
        <w:t>bs</w:t>
      </w:r>
      <w:proofErr w:type="spellEnd"/>
      <w:r w:rsidR="003C0BEC">
        <w:rPr>
          <w:rFonts w:ascii="Times New Roman" w:hAnsi="Times New Roman" w:cs="Times New Roman"/>
        </w:rPr>
        <w:t xml:space="preserve"> said yes. 32</w:t>
      </w:r>
      <w:r>
        <w:rPr>
          <w:rFonts w:ascii="Times New Roman" w:hAnsi="Times New Roman" w:cs="Times New Roman"/>
        </w:rPr>
        <w:t>%</w:t>
      </w:r>
      <w:r w:rsidR="003C0BEC">
        <w:rPr>
          <w:rFonts w:ascii="Times New Roman" w:hAnsi="Times New Roman" w:cs="Times New Roman"/>
        </w:rPr>
        <w:t xml:space="preserve"> of both </w:t>
      </w:r>
      <w:proofErr w:type="spellStart"/>
      <w:r w:rsidR="003C0BEC">
        <w:rPr>
          <w:rFonts w:ascii="Times New Roman" w:hAnsi="Times New Roman" w:cs="Times New Roman"/>
        </w:rPr>
        <w:t>Repub</w:t>
      </w:r>
      <w:r w:rsidR="00C2204B" w:rsidRPr="00C2204B">
        <w:rPr>
          <w:rFonts w:ascii="Times New Roman" w:hAnsi="Times New Roman" w:cs="Times New Roman"/>
        </w:rPr>
        <w:t>s</w:t>
      </w:r>
      <w:proofErr w:type="spellEnd"/>
      <w:r w:rsidR="00C2204B" w:rsidRPr="00C2204B">
        <w:rPr>
          <w:rFonts w:ascii="Times New Roman" w:hAnsi="Times New Roman" w:cs="Times New Roman"/>
        </w:rPr>
        <w:t xml:space="preserve"> </w:t>
      </w:r>
      <w:r>
        <w:rPr>
          <w:rFonts w:ascii="Times New Roman" w:hAnsi="Times New Roman" w:cs="Times New Roman"/>
        </w:rPr>
        <w:t xml:space="preserve">&amp; </w:t>
      </w:r>
      <w:r w:rsidR="003C0BEC">
        <w:rPr>
          <w:rFonts w:ascii="Times New Roman" w:hAnsi="Times New Roman" w:cs="Times New Roman"/>
        </w:rPr>
        <w:t>Dem</w:t>
      </w:r>
      <w:r w:rsidR="00C2204B" w:rsidRPr="00C2204B">
        <w:rPr>
          <w:rFonts w:ascii="Times New Roman" w:hAnsi="Times New Roman" w:cs="Times New Roman"/>
        </w:rPr>
        <w:t xml:space="preserve">s said Hollywood </w:t>
      </w:r>
      <w:r>
        <w:rPr>
          <w:rFonts w:ascii="Times New Roman" w:hAnsi="Times New Roman" w:cs="Times New Roman"/>
        </w:rPr>
        <w:t xml:space="preserve">&amp; </w:t>
      </w:r>
      <w:r w:rsidR="00C2204B" w:rsidRPr="00C2204B">
        <w:rPr>
          <w:rFonts w:ascii="Times New Roman" w:hAnsi="Times New Roman" w:cs="Times New Roman"/>
        </w:rPr>
        <w:t>government elite</w:t>
      </w:r>
      <w:r w:rsidR="003C0BEC">
        <w:rPr>
          <w:rFonts w:ascii="Times New Roman" w:hAnsi="Times New Roman" w:cs="Times New Roman"/>
        </w:rPr>
        <w:t xml:space="preserve">s are sex-trafficking children, </w:t>
      </w:r>
      <w:r>
        <w:rPr>
          <w:rFonts w:ascii="Times New Roman" w:hAnsi="Times New Roman" w:cs="Times New Roman"/>
        </w:rPr>
        <w:t xml:space="preserve">&amp; </w:t>
      </w:r>
      <w:r w:rsidR="00C2204B" w:rsidRPr="00C2204B">
        <w:rPr>
          <w:rFonts w:ascii="Times New Roman" w:hAnsi="Times New Roman" w:cs="Times New Roman"/>
        </w:rPr>
        <w:t xml:space="preserve">61 </w:t>
      </w:r>
      <w:r>
        <w:rPr>
          <w:rFonts w:ascii="Times New Roman" w:hAnsi="Times New Roman" w:cs="Times New Roman"/>
        </w:rPr>
        <w:t>%</w:t>
      </w:r>
      <w:r w:rsidR="003C0BEC">
        <w:rPr>
          <w:rFonts w:ascii="Times New Roman" w:hAnsi="Times New Roman" w:cs="Times New Roman"/>
        </w:rPr>
        <w:t xml:space="preserve"> of Dem</w:t>
      </w:r>
      <w:r w:rsidR="00C2204B" w:rsidRPr="00C2204B">
        <w:rPr>
          <w:rFonts w:ascii="Times New Roman" w:hAnsi="Times New Roman" w:cs="Times New Roman"/>
        </w:rPr>
        <w:t xml:space="preserve">s </w:t>
      </w:r>
      <w:r>
        <w:rPr>
          <w:rFonts w:ascii="Times New Roman" w:hAnsi="Times New Roman" w:cs="Times New Roman"/>
        </w:rPr>
        <w:t xml:space="preserve">&amp; </w:t>
      </w:r>
      <w:r w:rsidR="00C2204B" w:rsidRPr="00C2204B">
        <w:rPr>
          <w:rFonts w:ascii="Times New Roman" w:hAnsi="Times New Roman" w:cs="Times New Roman"/>
        </w:rPr>
        <w:t xml:space="preserve">63 </w:t>
      </w:r>
      <w:r>
        <w:rPr>
          <w:rFonts w:ascii="Times New Roman" w:hAnsi="Times New Roman" w:cs="Times New Roman"/>
        </w:rPr>
        <w:t>%</w:t>
      </w:r>
      <w:r w:rsidR="003C0BEC">
        <w:rPr>
          <w:rFonts w:ascii="Times New Roman" w:hAnsi="Times New Roman" w:cs="Times New Roman"/>
        </w:rPr>
        <w:t xml:space="preserve"> of </w:t>
      </w:r>
      <w:proofErr w:type="spellStart"/>
      <w:r w:rsidR="003C0BEC">
        <w:rPr>
          <w:rFonts w:ascii="Times New Roman" w:hAnsi="Times New Roman" w:cs="Times New Roman"/>
        </w:rPr>
        <w:t>Repubs</w:t>
      </w:r>
      <w:proofErr w:type="spellEnd"/>
      <w:r w:rsidR="003C0BEC">
        <w:rPr>
          <w:rFonts w:ascii="Times New Roman" w:hAnsi="Times New Roman" w:cs="Times New Roman"/>
        </w:rPr>
        <w:t xml:space="preserve"> agreed that 300k</w:t>
      </w:r>
      <w:r w:rsidR="00C2204B" w:rsidRPr="00C2204B">
        <w:rPr>
          <w:rFonts w:ascii="Times New Roman" w:hAnsi="Times New Roman" w:cs="Times New Roman"/>
        </w:rPr>
        <w:t xml:space="preserve"> or more children are being trafficked </w:t>
      </w:r>
      <w:r w:rsidR="003C0BEC">
        <w:rPr>
          <w:rFonts w:ascii="Times New Roman" w:hAnsi="Times New Roman" w:cs="Times New Roman"/>
        </w:rPr>
        <w:t>in the U</w:t>
      </w:r>
      <w:r w:rsidR="00C2204B" w:rsidRPr="00C2204B">
        <w:rPr>
          <w:rFonts w:ascii="Times New Roman" w:hAnsi="Times New Roman" w:cs="Times New Roman"/>
        </w:rPr>
        <w:t>S.</w:t>
      </w:r>
    </w:p>
    <w:p w:rsidR="00C2204B" w:rsidRPr="00C2204B" w:rsidRDefault="00C2204B" w:rsidP="00C2204B">
      <w:pPr>
        <w:spacing w:after="0"/>
        <w:jc w:val="both"/>
        <w:rPr>
          <w:rFonts w:ascii="Times New Roman" w:hAnsi="Times New Roman" w:cs="Times New Roman"/>
        </w:rPr>
      </w:pPr>
    </w:p>
    <w:p w:rsidR="00C2204B" w:rsidRDefault="00C2204B" w:rsidP="00C2204B">
      <w:pPr>
        <w:spacing w:after="0"/>
        <w:jc w:val="both"/>
        <w:rPr>
          <w:rFonts w:ascii="Times New Roman" w:hAnsi="Times New Roman" w:cs="Times New Roman"/>
        </w:rPr>
      </w:pPr>
      <w:r w:rsidRPr="00C2204B">
        <w:rPr>
          <w:rFonts w:ascii="Times New Roman" w:hAnsi="Times New Roman" w:cs="Times New Roman"/>
        </w:rPr>
        <w:t>Surveys like this one get at why curbing misinformation on social media—something politicians are constantly harping on tech companies to do—is so difficult. Wild myths are not merely fringe beliefs in many cases. They're shared by a number of Americans and, all too often, rooted in rhetoric from mainstream politicians.</w:t>
      </w:r>
    </w:p>
    <w:p w:rsidR="00342450" w:rsidRDefault="00342450" w:rsidP="00C2204B">
      <w:pPr>
        <w:spacing w:after="0"/>
        <w:jc w:val="both"/>
        <w:rPr>
          <w:rFonts w:ascii="Times New Roman" w:hAnsi="Times New Roman" w:cs="Times New Roman"/>
        </w:rPr>
      </w:pPr>
    </w:p>
    <w:p w:rsidR="00342450" w:rsidRPr="008F6BF7" w:rsidRDefault="00342450" w:rsidP="00C2204B">
      <w:pPr>
        <w:spacing w:after="0"/>
        <w:jc w:val="both"/>
        <w:rPr>
          <w:rFonts w:ascii="Times New Roman" w:hAnsi="Times New Roman" w:cs="Times New Roman"/>
          <w:b/>
        </w:rPr>
      </w:pPr>
      <w:r w:rsidRPr="008F6BF7">
        <w:rPr>
          <w:rFonts w:ascii="Times New Roman" w:hAnsi="Times New Roman" w:cs="Times New Roman"/>
          <w:b/>
        </w:rPr>
        <w:t>PROTEST AGAINST CIVIL COMMITMENT IN AUSTIN TX 9/13/22</w:t>
      </w:r>
    </w:p>
    <w:p w:rsidR="00342450" w:rsidRDefault="00342450" w:rsidP="00C2204B">
      <w:pPr>
        <w:spacing w:after="0"/>
        <w:jc w:val="both"/>
        <w:rPr>
          <w:rFonts w:ascii="Times New Roman" w:hAnsi="Times New Roman" w:cs="Times New Roman"/>
        </w:rPr>
      </w:pPr>
    </w:p>
    <w:p w:rsidR="004E2244" w:rsidRDefault="00342450" w:rsidP="00C2204B">
      <w:pPr>
        <w:spacing w:after="0"/>
        <w:jc w:val="both"/>
        <w:rPr>
          <w:rFonts w:ascii="Times New Roman" w:hAnsi="Times New Roman" w:cs="Times New Roman"/>
        </w:rPr>
      </w:pPr>
      <w:r>
        <w:rPr>
          <w:rFonts w:ascii="Times New Roman" w:hAnsi="Times New Roman" w:cs="Times New Roman"/>
        </w:rPr>
        <w:t>Two dozen protesters rallied in front of the Texas State Capitol on Tue 9/13/22 to protest the Texas civil commitment program. The program was created by the group “</w:t>
      </w:r>
      <w:r w:rsidRPr="00342450">
        <w:rPr>
          <w:rFonts w:ascii="Times New Roman" w:hAnsi="Times New Roman" w:cs="Times New Roman"/>
        </w:rPr>
        <w:t xml:space="preserve">Families </w:t>
      </w:r>
      <w:proofErr w:type="gramStart"/>
      <w:r w:rsidRPr="00342450">
        <w:rPr>
          <w:rFonts w:ascii="Times New Roman" w:hAnsi="Times New Roman" w:cs="Times New Roman"/>
        </w:rPr>
        <w:t>Against</w:t>
      </w:r>
      <w:proofErr w:type="gramEnd"/>
      <w:r w:rsidRPr="00342450">
        <w:rPr>
          <w:rFonts w:ascii="Times New Roman" w:hAnsi="Times New Roman" w:cs="Times New Roman"/>
        </w:rPr>
        <w:t xml:space="preserve"> Committing Texans Standup</w:t>
      </w:r>
      <w:r>
        <w:rPr>
          <w:rFonts w:ascii="Times New Roman" w:hAnsi="Times New Roman" w:cs="Times New Roman"/>
        </w:rPr>
        <w:t xml:space="preserve">” (FACTS), </w:t>
      </w:r>
      <w:r w:rsidR="00AF321D">
        <w:rPr>
          <w:rFonts w:ascii="Times New Roman" w:hAnsi="Times New Roman" w:cs="Times New Roman"/>
        </w:rPr>
        <w:t xml:space="preserve">&amp; </w:t>
      </w:r>
      <w:r>
        <w:rPr>
          <w:rFonts w:ascii="Times New Roman" w:hAnsi="Times New Roman" w:cs="Times New Roman"/>
        </w:rPr>
        <w:t xml:space="preserve">members of Texas Voices </w:t>
      </w:r>
      <w:r w:rsidR="00AF321D">
        <w:rPr>
          <w:rFonts w:ascii="Times New Roman" w:hAnsi="Times New Roman" w:cs="Times New Roman"/>
        </w:rPr>
        <w:t xml:space="preserve">&amp; </w:t>
      </w:r>
      <w:proofErr w:type="spellStart"/>
      <w:r>
        <w:rPr>
          <w:rFonts w:ascii="Times New Roman" w:hAnsi="Times New Roman" w:cs="Times New Roman"/>
        </w:rPr>
        <w:t>OnceFallen</w:t>
      </w:r>
      <w:proofErr w:type="spellEnd"/>
      <w:r>
        <w:rPr>
          <w:rFonts w:ascii="Times New Roman" w:hAnsi="Times New Roman" w:cs="Times New Roman"/>
        </w:rPr>
        <w:t xml:space="preserve"> attended in person. Members of TX-FACTS &amp; TX-Voices entered the capitol </w:t>
      </w:r>
      <w:r w:rsidR="00AF321D">
        <w:rPr>
          <w:rFonts w:ascii="Times New Roman" w:hAnsi="Times New Roman" w:cs="Times New Roman"/>
        </w:rPr>
        <w:t xml:space="preserve">&amp; </w:t>
      </w:r>
      <w:r>
        <w:rPr>
          <w:rFonts w:ascii="Times New Roman" w:hAnsi="Times New Roman" w:cs="Times New Roman"/>
        </w:rPr>
        <w:t xml:space="preserve">visited legislative office &amp; the TX State </w:t>
      </w:r>
      <w:proofErr w:type="gramStart"/>
      <w:r>
        <w:rPr>
          <w:rFonts w:ascii="Times New Roman" w:hAnsi="Times New Roman" w:cs="Times New Roman"/>
        </w:rPr>
        <w:t>Auditor,</w:t>
      </w:r>
      <w:proofErr w:type="gramEnd"/>
      <w:r>
        <w:rPr>
          <w:rFonts w:ascii="Times New Roman" w:hAnsi="Times New Roman" w:cs="Times New Roman"/>
        </w:rPr>
        <w:t xml:space="preserve"> meeting directly with the Auditor &amp; two state reps. The TX Civil Commitment Office (TCCO) is asking for $40m, double the amount of </w:t>
      </w:r>
      <w:r w:rsidR="00CA6D8F">
        <w:rPr>
          <w:rFonts w:ascii="Times New Roman" w:hAnsi="Times New Roman" w:cs="Times New Roman"/>
        </w:rPr>
        <w:t>previous years, which has some legislators concerned. Outside, members passed out fliers to visitors</w:t>
      </w:r>
      <w:r w:rsidR="00BB6958">
        <w:rPr>
          <w:rFonts w:ascii="Times New Roman" w:hAnsi="Times New Roman" w:cs="Times New Roman"/>
        </w:rPr>
        <w:t xml:space="preserve">. Entire families had taken part in the event; even </w:t>
      </w:r>
      <w:r w:rsidR="004E2244">
        <w:rPr>
          <w:rFonts w:ascii="Times New Roman" w:hAnsi="Times New Roman" w:cs="Times New Roman"/>
        </w:rPr>
        <w:t>children of the participants held signs &amp; passed out fliers explaining why we oppose civil commitment. This peaceful protest helped to spread awareness of the civi</w:t>
      </w:r>
      <w:r w:rsidR="008F6BF7">
        <w:rPr>
          <w:rFonts w:ascii="Times New Roman" w:hAnsi="Times New Roman" w:cs="Times New Roman"/>
        </w:rPr>
        <w:t xml:space="preserve">l commitment controversy in TX. </w:t>
      </w:r>
      <w:proofErr w:type="spellStart"/>
      <w:r w:rsidR="004E2244">
        <w:rPr>
          <w:rFonts w:ascii="Times New Roman" w:hAnsi="Times New Roman" w:cs="Times New Roman"/>
        </w:rPr>
        <w:t>OnceFallen</w:t>
      </w:r>
      <w:proofErr w:type="spellEnd"/>
      <w:r w:rsidR="004E2244">
        <w:rPr>
          <w:rFonts w:ascii="Times New Roman" w:hAnsi="Times New Roman" w:cs="Times New Roman"/>
        </w:rPr>
        <w:t xml:space="preserve"> contributed to the event by participating in the event, promoting it on social media, &amp; giving a speech on the history of the program. You can read the full 50-page report on the history &amp; ongoing problems in the Texas civil commitment program at:</w:t>
      </w:r>
    </w:p>
    <w:p w:rsidR="004E2244" w:rsidRDefault="004E2244" w:rsidP="00C2204B">
      <w:pPr>
        <w:spacing w:after="0"/>
        <w:jc w:val="both"/>
        <w:rPr>
          <w:rFonts w:ascii="Times New Roman" w:hAnsi="Times New Roman" w:cs="Times New Roman"/>
        </w:rPr>
      </w:pPr>
    </w:p>
    <w:p w:rsidR="004E2244" w:rsidRPr="00C2204B" w:rsidRDefault="004E2244" w:rsidP="00C2204B">
      <w:pPr>
        <w:spacing w:after="0"/>
        <w:jc w:val="both"/>
        <w:rPr>
          <w:rFonts w:ascii="Times New Roman" w:hAnsi="Times New Roman" w:cs="Times New Roman"/>
        </w:rPr>
      </w:pPr>
      <w:r w:rsidRPr="004E2244">
        <w:rPr>
          <w:rFonts w:ascii="Times New Roman" w:hAnsi="Times New Roman" w:cs="Times New Roman"/>
        </w:rPr>
        <w:t>https://oncefallen.com/wp-content/uploads/2022/09/History-of-the-Texas-Civil-Commitment-Program-July2022.pdf</w:t>
      </w:r>
    </w:p>
    <w:sectPr w:rsidR="004E2244" w:rsidRPr="00C22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A5" w:rsidRDefault="001130A5" w:rsidP="001130A5">
      <w:pPr>
        <w:spacing w:after="0" w:line="240" w:lineRule="auto"/>
      </w:pPr>
      <w:r>
        <w:separator/>
      </w:r>
    </w:p>
  </w:endnote>
  <w:endnote w:type="continuationSeparator" w:id="0">
    <w:p w:rsidR="001130A5" w:rsidRDefault="001130A5" w:rsidP="0011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13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13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13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A5" w:rsidRDefault="001130A5" w:rsidP="001130A5">
      <w:pPr>
        <w:spacing w:after="0" w:line="240" w:lineRule="auto"/>
      </w:pPr>
      <w:r>
        <w:separator/>
      </w:r>
    </w:p>
  </w:footnote>
  <w:footnote w:type="continuationSeparator" w:id="0">
    <w:p w:rsidR="001130A5" w:rsidRDefault="001130A5" w:rsidP="0011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13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B09B2" w:rsidP="001130A5">
    <w:pPr>
      <w:pStyle w:val="Header"/>
      <w:pBdr>
        <w:bottom w:val="single" w:sz="4" w:space="1" w:color="D9D9D9" w:themeColor="background1" w:themeShade="D9"/>
      </w:pBdr>
      <w:tabs>
        <w:tab w:val="clear" w:pos="4680"/>
      </w:tabs>
      <w:rPr>
        <w:b/>
        <w:bCs/>
      </w:rPr>
    </w:pPr>
    <w:sdt>
      <w:sdtPr>
        <w:id w:val="923615530"/>
        <w:docPartObj>
          <w:docPartGallery w:val="Page Numbers (Top of Page)"/>
          <w:docPartUnique/>
        </w:docPartObj>
      </w:sdtPr>
      <w:sdtEndPr>
        <w:rPr>
          <w:color w:val="808080" w:themeColor="background1" w:themeShade="80"/>
          <w:spacing w:val="60"/>
        </w:rPr>
      </w:sdtEndPr>
      <w:sdtContent>
        <w:r w:rsidR="001130A5">
          <w:fldChar w:fldCharType="begin"/>
        </w:r>
        <w:r w:rsidR="001130A5">
          <w:instrText xml:space="preserve"> PAGE   \* MERGEFORMAT </w:instrText>
        </w:r>
        <w:r w:rsidR="001130A5">
          <w:fldChar w:fldCharType="separate"/>
        </w:r>
        <w:r w:rsidRPr="001B09B2">
          <w:rPr>
            <w:b/>
            <w:bCs/>
            <w:noProof/>
          </w:rPr>
          <w:t>1</w:t>
        </w:r>
        <w:r w:rsidR="001130A5">
          <w:rPr>
            <w:b/>
            <w:bCs/>
            <w:noProof/>
          </w:rPr>
          <w:fldChar w:fldCharType="end"/>
        </w:r>
        <w:r w:rsidR="001130A5">
          <w:rPr>
            <w:b/>
            <w:bCs/>
          </w:rPr>
          <w:t xml:space="preserve"> | </w:t>
        </w:r>
        <w:r w:rsidR="001130A5">
          <w:rPr>
            <w:color w:val="808080" w:themeColor="background1" w:themeShade="80"/>
            <w:spacing w:val="60"/>
          </w:rPr>
          <w:t>Page</w:t>
        </w:r>
      </w:sdtContent>
    </w:sdt>
    <w:r w:rsidR="001130A5">
      <w:rPr>
        <w:color w:val="808080" w:themeColor="background1" w:themeShade="80"/>
        <w:spacing w:val="60"/>
      </w:rPr>
      <w:tab/>
    </w:r>
    <w:proofErr w:type="spellStart"/>
    <w:r w:rsidR="001130A5">
      <w:rPr>
        <w:color w:val="808080" w:themeColor="background1" w:themeShade="80"/>
        <w:spacing w:val="60"/>
      </w:rPr>
      <w:t>ICoN</w:t>
    </w:r>
    <w:proofErr w:type="spellEnd"/>
    <w:r w:rsidR="001130A5">
      <w:rPr>
        <w:color w:val="808080" w:themeColor="background1" w:themeShade="80"/>
        <w:spacing w:val="60"/>
      </w:rPr>
      <w:t xml:space="preserve"> #84, Oct 2022</w:t>
    </w:r>
  </w:p>
  <w:p w:rsidR="001130A5" w:rsidRDefault="00113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A5" w:rsidRDefault="00113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C5"/>
    <w:rsid w:val="000206B7"/>
    <w:rsid w:val="001130A5"/>
    <w:rsid w:val="00181B77"/>
    <w:rsid w:val="001B09B2"/>
    <w:rsid w:val="00342450"/>
    <w:rsid w:val="003C0BEC"/>
    <w:rsid w:val="004E2244"/>
    <w:rsid w:val="005516F9"/>
    <w:rsid w:val="00570FE1"/>
    <w:rsid w:val="007B0941"/>
    <w:rsid w:val="00810A6F"/>
    <w:rsid w:val="00870ECD"/>
    <w:rsid w:val="008F6BF7"/>
    <w:rsid w:val="00A5663F"/>
    <w:rsid w:val="00AF321D"/>
    <w:rsid w:val="00BB6958"/>
    <w:rsid w:val="00C2204B"/>
    <w:rsid w:val="00C35859"/>
    <w:rsid w:val="00C638B0"/>
    <w:rsid w:val="00C84B2E"/>
    <w:rsid w:val="00CA6D8F"/>
    <w:rsid w:val="00DB408B"/>
    <w:rsid w:val="00E840C5"/>
    <w:rsid w:val="00EA6C67"/>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A5"/>
  </w:style>
  <w:style w:type="paragraph" w:styleId="Footer">
    <w:name w:val="footer"/>
    <w:basedOn w:val="Normal"/>
    <w:link w:val="FooterChar"/>
    <w:uiPriority w:val="99"/>
    <w:unhideWhenUsed/>
    <w:rsid w:val="0011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A5"/>
  </w:style>
  <w:style w:type="paragraph" w:styleId="Footer">
    <w:name w:val="footer"/>
    <w:basedOn w:val="Normal"/>
    <w:link w:val="FooterChar"/>
    <w:uiPriority w:val="99"/>
    <w:unhideWhenUsed/>
    <w:rsid w:val="0011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177">
      <w:bodyDiv w:val="1"/>
      <w:marLeft w:val="0"/>
      <w:marRight w:val="0"/>
      <w:marTop w:val="0"/>
      <w:marBottom w:val="0"/>
      <w:divBdr>
        <w:top w:val="none" w:sz="0" w:space="0" w:color="auto"/>
        <w:left w:val="none" w:sz="0" w:space="0" w:color="auto"/>
        <w:bottom w:val="none" w:sz="0" w:space="0" w:color="auto"/>
        <w:right w:val="none" w:sz="0" w:space="0" w:color="auto"/>
      </w:divBdr>
      <w:divsChild>
        <w:div w:id="687026691">
          <w:marLeft w:val="0"/>
          <w:marRight w:val="0"/>
          <w:marTop w:val="0"/>
          <w:marBottom w:val="0"/>
          <w:divBdr>
            <w:top w:val="none" w:sz="0" w:space="0" w:color="auto"/>
            <w:left w:val="none" w:sz="0" w:space="0" w:color="auto"/>
            <w:bottom w:val="none" w:sz="0" w:space="0" w:color="auto"/>
            <w:right w:val="none" w:sz="0" w:space="0" w:color="auto"/>
          </w:divBdr>
        </w:div>
        <w:div w:id="1213663246">
          <w:marLeft w:val="0"/>
          <w:marRight w:val="0"/>
          <w:marTop w:val="0"/>
          <w:marBottom w:val="0"/>
          <w:divBdr>
            <w:top w:val="none" w:sz="0" w:space="0" w:color="auto"/>
            <w:left w:val="none" w:sz="0" w:space="0" w:color="auto"/>
            <w:bottom w:val="none" w:sz="0" w:space="0" w:color="auto"/>
            <w:right w:val="none" w:sz="0" w:space="0" w:color="auto"/>
          </w:divBdr>
          <w:divsChild>
            <w:div w:id="1025442777">
              <w:marLeft w:val="0"/>
              <w:marRight w:val="0"/>
              <w:marTop w:val="0"/>
              <w:marBottom w:val="0"/>
              <w:divBdr>
                <w:top w:val="none" w:sz="0" w:space="0" w:color="auto"/>
                <w:left w:val="none" w:sz="0" w:space="0" w:color="auto"/>
                <w:bottom w:val="none" w:sz="0" w:space="0" w:color="auto"/>
                <w:right w:val="none" w:sz="0" w:space="0" w:color="auto"/>
              </w:divBdr>
            </w:div>
            <w:div w:id="9368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7</cp:revision>
  <cp:lastPrinted>2022-08-19T02:10:00Z</cp:lastPrinted>
  <dcterms:created xsi:type="dcterms:W3CDTF">2022-08-19T01:51:00Z</dcterms:created>
  <dcterms:modified xsi:type="dcterms:W3CDTF">2022-10-12T23:13:00Z</dcterms:modified>
</cp:coreProperties>
</file>